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52F1D3" w14:textId="77777777" w:rsidR="00C049BD" w:rsidRDefault="00C049BD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Раздел 1</w:t>
      </w:r>
    </w:p>
    <w:p w14:paraId="5C141680" w14:textId="77777777" w:rsidR="00C049BD" w:rsidRDefault="00C049BD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14:paraId="09B0073E" w14:textId="75EB8F98" w:rsidR="00210224" w:rsidRPr="00664BDC" w:rsidRDefault="00174F4C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1 </w:t>
      </w:r>
      <w:r w:rsidR="00210224" w:rsidRPr="00664BD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</w:t>
      </w:r>
      <w:r w:rsidR="00210224" w:rsidRPr="00664B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сновные задачи, решаемые маркшейдерской службой.</w:t>
      </w:r>
    </w:p>
    <w:p w14:paraId="411287BA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4C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14:paraId="7EEDB8DE" w14:textId="77298799" w:rsidR="00210224" w:rsidRPr="008D4CFD" w:rsidRDefault="00174F4C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 </w:t>
      </w:r>
      <w:r w:rsidR="00210224" w:rsidRPr="00664B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="00210224" w:rsidRPr="00664BDC">
        <w:rPr>
          <w:rFonts w:ascii="Times New Roman" w:eastAsia="Times New Roman" w:hAnsi="Times New Roman" w:cs="Times New Roman"/>
          <w:sz w:val="28"/>
          <w:szCs w:val="28"/>
          <w:lang w:eastAsia="ru-RU"/>
        </w:rPr>
        <w:t>жедневные непосредственные обязанности маркшейдерской службы рудника.</w:t>
      </w:r>
    </w:p>
    <w:p w14:paraId="00DA15BD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4CF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49809527" w14:textId="3C0B3B98" w:rsidR="00210224" w:rsidRPr="008D4CFD" w:rsidRDefault="00174F4C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3 </w:t>
      </w:r>
      <w:r w:rsidR="00210224" w:rsidRPr="00664BDC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Взаимосвязь курса с другими дисциплинами.</w:t>
      </w:r>
    </w:p>
    <w:p w14:paraId="64E6DA6D" w14:textId="77777777" w:rsidR="00210224" w:rsidRPr="008D4CFD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#</w:t>
      </w:r>
    </w:p>
    <w:p w14:paraId="07566410" w14:textId="34DC85E8" w:rsidR="00210224" w:rsidRPr="008D4CFD" w:rsidRDefault="00174F4C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 </w:t>
      </w:r>
      <w:r w:rsidR="00210224" w:rsidRPr="00664B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Перечислить требования, предъявляемые к системам координат и пояснить на схемах.</w:t>
      </w:r>
    </w:p>
    <w:p w14:paraId="184972D6" w14:textId="77777777" w:rsidR="00210224" w:rsidRPr="00664BDC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4C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  <w:r w:rsidRPr="00664B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14:paraId="54C737FC" w14:textId="16F0AC65" w:rsidR="00210224" w:rsidRPr="008D4CFD" w:rsidRDefault="00174F4C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5 </w:t>
      </w:r>
      <w:r w:rsidR="00210224" w:rsidRPr="00664B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Проекция Гаусса – Крюгера, пояснить на схемах.</w:t>
      </w:r>
    </w:p>
    <w:p w14:paraId="79BB99E2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4C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14:paraId="2D0B5D0D" w14:textId="00160400" w:rsidR="00210224" w:rsidRPr="008D4CFD" w:rsidRDefault="00174F4C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 </w:t>
      </w:r>
      <w:r w:rsidR="00210224" w:rsidRPr="00664BDC">
        <w:rPr>
          <w:rFonts w:ascii="Times New Roman" w:eastAsia="Times New Roman" w:hAnsi="Times New Roman" w:cs="Times New Roman"/>
          <w:sz w:val="28"/>
          <w:szCs w:val="28"/>
          <w:lang w:eastAsia="ru-RU"/>
        </w:rPr>
        <w:t>Точность и назначение опорных, сетей сгущения (съемочных) 1 и 2 разрядов.</w:t>
      </w:r>
    </w:p>
    <w:p w14:paraId="27FD8F92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4CF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45799155" w14:textId="1EA54F58" w:rsidR="00210224" w:rsidRPr="008D4CFD" w:rsidRDefault="00174F4C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 </w:t>
      </w:r>
      <w:r w:rsidR="00210224" w:rsidRPr="00664BDC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принципы выполнения подземных съемок.</w:t>
      </w:r>
    </w:p>
    <w:p w14:paraId="63C933AE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4CF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38D09731" w14:textId="56F96939" w:rsidR="00210224" w:rsidRPr="008D4CFD" w:rsidRDefault="00174F4C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8 </w:t>
      </w:r>
      <w:r w:rsidR="00210224" w:rsidRPr="00664B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Виды подземных съемок.</w:t>
      </w:r>
    </w:p>
    <w:p w14:paraId="35450BBE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4C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14:paraId="34E042CE" w14:textId="4D639789" w:rsidR="00210224" w:rsidRPr="008D4CFD" w:rsidRDefault="00174F4C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9 </w:t>
      </w:r>
      <w:r w:rsidR="00210224" w:rsidRPr="00664B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Виды теодолитных ходов, пояснить на схемах.</w:t>
      </w:r>
    </w:p>
    <w:p w14:paraId="1A6F96F4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4C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14:paraId="45FED85F" w14:textId="68DFD897" w:rsidR="00210224" w:rsidRPr="00664BDC" w:rsidRDefault="00174F4C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 </w:t>
      </w:r>
      <w:r w:rsidR="00210224" w:rsidRPr="00664BD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 безопасности при проведении маркшейдерских съемок.</w:t>
      </w:r>
    </w:p>
    <w:p w14:paraId="5CBF8429" w14:textId="77777777" w:rsidR="00210224" w:rsidRPr="00664BDC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4BDC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3A3DF5F5" w14:textId="36800719" w:rsidR="00210224" w:rsidRPr="008D4CFD" w:rsidRDefault="00174F4C" w:rsidP="00210224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11 </w:t>
      </w:r>
      <w:r w:rsidR="00210224" w:rsidRPr="00664BDC">
        <w:rPr>
          <w:rFonts w:ascii="Times New Roman" w:hAnsi="Times New Roman" w:cs="Times New Roman"/>
          <w:bCs/>
          <w:sz w:val="28"/>
          <w:szCs w:val="28"/>
        </w:rPr>
        <w:t>Общие сведения, цель и задачи ориентирно-соединительных съемок.</w:t>
      </w:r>
    </w:p>
    <w:p w14:paraId="76118268" w14:textId="77777777" w:rsidR="00210224" w:rsidRPr="00122ABF" w:rsidRDefault="00210224" w:rsidP="00210224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22ABF">
        <w:rPr>
          <w:rFonts w:ascii="Times New Roman" w:hAnsi="Times New Roman" w:cs="Times New Roman"/>
          <w:bCs/>
          <w:sz w:val="28"/>
          <w:szCs w:val="28"/>
        </w:rPr>
        <w:t>#</w:t>
      </w:r>
    </w:p>
    <w:p w14:paraId="18C4B7C9" w14:textId="076E7885" w:rsidR="00210224" w:rsidRPr="008D4CFD" w:rsidRDefault="00174F4C" w:rsidP="002102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12 </w:t>
      </w:r>
      <w:r w:rsidR="00210224" w:rsidRPr="00664BDC">
        <w:rPr>
          <w:rFonts w:ascii="Times New Roman" w:hAnsi="Times New Roman" w:cs="Times New Roman"/>
          <w:color w:val="000000"/>
          <w:sz w:val="28"/>
          <w:szCs w:val="28"/>
        </w:rPr>
        <w:t xml:space="preserve">Погрешность последней точки К подземного полигона от погрешностей передачи координат х,у; дирекционного угла </w:t>
      </w:r>
      <w:r w:rsidR="00210224" w:rsidRPr="00664BDC">
        <w:rPr>
          <w:rFonts w:ascii="Times New Roman" w:hAnsi="Times New Roman" w:cs="Times New Roman"/>
          <w:color w:val="000000"/>
          <w:position w:val="-6"/>
          <w:sz w:val="28"/>
          <w:szCs w:val="28"/>
        </w:rPr>
        <w:object w:dxaOrig="220" w:dyaOrig="220" w14:anchorId="1897117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pt;height:11pt" o:ole="" fillcolor="window">
            <v:imagedata r:id="rId4" o:title=""/>
          </v:shape>
          <o:OLEObject Type="Embed" ProgID="Equation.3" ShapeID="_x0000_i1025" DrawAspect="Content" ObjectID="_1729542051" r:id="rId5"/>
        </w:object>
      </w:r>
      <w:r w:rsidR="00210224" w:rsidRPr="00664BDC">
        <w:rPr>
          <w:rFonts w:ascii="Times New Roman" w:hAnsi="Times New Roman" w:cs="Times New Roman"/>
          <w:color w:val="000000"/>
          <w:position w:val="-6"/>
          <w:sz w:val="28"/>
          <w:szCs w:val="28"/>
        </w:rPr>
        <w:t xml:space="preserve">, </w:t>
      </w:r>
      <w:r w:rsidR="00210224" w:rsidRPr="00664BDC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схемы, формулы.</w:t>
      </w:r>
    </w:p>
    <w:p w14:paraId="4DCB51FE" w14:textId="77777777" w:rsidR="00210224" w:rsidRPr="008D4CFD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4CF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0C154B0D" w14:textId="2A0470F7" w:rsidR="00210224" w:rsidRPr="008D4CFD" w:rsidRDefault="00174F4C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13 </w:t>
      </w:r>
      <w:r w:rsidR="00210224" w:rsidRPr="00664BDC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Проектирование точек способом соединительного треугольника с помощью отвесов при небольших глубинах ствола, пояснить на схемах.</w:t>
      </w:r>
    </w:p>
    <w:p w14:paraId="27ECFA08" w14:textId="77777777" w:rsidR="00210224" w:rsidRPr="008D4CFD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#</w:t>
      </w:r>
    </w:p>
    <w:p w14:paraId="4940C33F" w14:textId="42820679" w:rsidR="00210224" w:rsidRPr="008D4CFD" w:rsidRDefault="00174F4C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14 </w:t>
      </w:r>
      <w:r w:rsidR="00210224" w:rsidRPr="00664BDC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Проектирование точек способом соединительного треугольника с помощью отвесов и успокоителей при больших глубинах ствола, пояснить на схемах.</w:t>
      </w:r>
    </w:p>
    <w:p w14:paraId="548F2685" w14:textId="77777777" w:rsidR="00210224" w:rsidRPr="008D4CFD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#</w:t>
      </w:r>
    </w:p>
    <w:p w14:paraId="12C5A5F8" w14:textId="03B8901B" w:rsidR="00210224" w:rsidRPr="008D4CFD" w:rsidRDefault="00174F4C" w:rsidP="0021022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15 </w:t>
      </w:r>
      <w:r w:rsidR="00210224" w:rsidRPr="00664BDC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Полевые работы при п</w:t>
      </w:r>
      <w:r w:rsidR="00210224" w:rsidRPr="00664BDC">
        <w:rPr>
          <w:rFonts w:ascii="Times New Roman" w:hAnsi="Times New Roman" w:cs="Times New Roman"/>
          <w:color w:val="000000"/>
          <w:sz w:val="28"/>
          <w:szCs w:val="28"/>
        </w:rPr>
        <w:t>римыкании к отвесам соединительными треугольниками, схемы, формулы.</w:t>
      </w:r>
    </w:p>
    <w:p w14:paraId="437CD2EA" w14:textId="77777777" w:rsidR="00210224" w:rsidRPr="008D4CFD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D4CFD">
        <w:rPr>
          <w:rFonts w:ascii="Times New Roman" w:hAnsi="Times New Roman" w:cs="Times New Roman"/>
          <w:color w:val="000000"/>
          <w:sz w:val="28"/>
          <w:szCs w:val="28"/>
        </w:rPr>
        <w:t>#</w:t>
      </w:r>
    </w:p>
    <w:p w14:paraId="26B44136" w14:textId="5BAAB360" w:rsidR="00210224" w:rsidRPr="008D4CFD" w:rsidRDefault="00174F4C" w:rsidP="0021022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16 </w:t>
      </w:r>
      <w:r w:rsidR="00210224" w:rsidRPr="00664BDC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Камеральные работы при п</w:t>
      </w:r>
      <w:r w:rsidR="00210224" w:rsidRPr="00664BDC">
        <w:rPr>
          <w:rFonts w:ascii="Times New Roman" w:hAnsi="Times New Roman" w:cs="Times New Roman"/>
          <w:color w:val="000000"/>
          <w:sz w:val="28"/>
          <w:szCs w:val="28"/>
        </w:rPr>
        <w:t>римыкании к отвесам соединительными треугольниками, контроли, схемы, формулы.</w:t>
      </w:r>
    </w:p>
    <w:p w14:paraId="6C36852A" w14:textId="77777777" w:rsidR="00210224" w:rsidRPr="008D4CFD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D4CFD">
        <w:rPr>
          <w:rFonts w:ascii="Times New Roman" w:hAnsi="Times New Roman" w:cs="Times New Roman"/>
          <w:color w:val="000000"/>
          <w:sz w:val="28"/>
          <w:szCs w:val="28"/>
        </w:rPr>
        <w:t>#</w:t>
      </w:r>
    </w:p>
    <w:p w14:paraId="029F8037" w14:textId="256CC373" w:rsidR="00210224" w:rsidRPr="008D4CFD" w:rsidRDefault="00174F4C" w:rsidP="00210224">
      <w:pPr>
        <w:tabs>
          <w:tab w:val="left" w:pos="9360"/>
          <w:tab w:val="left" w:pos="945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17 </w:t>
      </w:r>
      <w:r w:rsidR="00210224" w:rsidRPr="00664B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Полевые работы</w:t>
      </w:r>
      <w:r w:rsidR="00210224" w:rsidRPr="00664BDC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r w:rsidR="00210224" w:rsidRPr="00664B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ориентировке через два ствола, пояснить на схемах.</w:t>
      </w:r>
    </w:p>
    <w:p w14:paraId="3C067D72" w14:textId="77777777" w:rsidR="00210224" w:rsidRPr="008D4CFD" w:rsidRDefault="00210224" w:rsidP="00210224">
      <w:pPr>
        <w:tabs>
          <w:tab w:val="left" w:pos="9360"/>
          <w:tab w:val="left" w:pos="945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4C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14:paraId="6007527C" w14:textId="14EFA644" w:rsidR="00210224" w:rsidRPr="008D4CFD" w:rsidRDefault="00174F4C" w:rsidP="00210224">
      <w:pPr>
        <w:tabs>
          <w:tab w:val="left" w:pos="9360"/>
          <w:tab w:val="left" w:pos="945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18 </w:t>
      </w:r>
      <w:r w:rsidR="00210224" w:rsidRPr="00664B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Камеральные работы</w:t>
      </w:r>
      <w:r w:rsidR="00210224" w:rsidRPr="00664BDC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r w:rsidR="00210224" w:rsidRPr="00664B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ориентировке через два ствола, схема, формулы, контроли.</w:t>
      </w:r>
    </w:p>
    <w:p w14:paraId="13F44840" w14:textId="77777777" w:rsidR="00210224" w:rsidRPr="00664BDC" w:rsidRDefault="00210224" w:rsidP="00210224">
      <w:pPr>
        <w:tabs>
          <w:tab w:val="left" w:pos="9360"/>
          <w:tab w:val="left" w:pos="945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4B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14:paraId="1D8473A1" w14:textId="4476FED0" w:rsidR="00210224" w:rsidRPr="00664BDC" w:rsidRDefault="00174F4C" w:rsidP="00210224">
      <w:pPr>
        <w:tabs>
          <w:tab w:val="left" w:pos="9360"/>
          <w:tab w:val="left" w:pos="945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19 </w:t>
      </w:r>
      <w:r w:rsidR="00210224" w:rsidRPr="00664B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Организация работ при геометрических методах ориентирования шахт и меры безопасности.</w:t>
      </w:r>
    </w:p>
    <w:p w14:paraId="7D5499B0" w14:textId="77777777" w:rsidR="00210224" w:rsidRPr="008D4CFD" w:rsidRDefault="00210224" w:rsidP="00210224">
      <w:pPr>
        <w:tabs>
          <w:tab w:val="left" w:pos="9360"/>
          <w:tab w:val="left" w:pos="945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D4C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14:paraId="3198E99A" w14:textId="00901513" w:rsidR="00210224" w:rsidRPr="008D4CFD" w:rsidRDefault="00174F4C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bCs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bCs/>
          <w:sz w:val="28"/>
          <w:szCs w:val="28"/>
          <w:lang w:eastAsia="zh-CN"/>
        </w:rPr>
        <w:t xml:space="preserve">20 </w:t>
      </w:r>
      <w:r w:rsidR="00210224" w:rsidRPr="00664BDC">
        <w:rPr>
          <w:rFonts w:ascii="Times New Roman" w:eastAsia="SimSun" w:hAnsi="Times New Roman" w:cs="Times New Roman"/>
          <w:bCs/>
          <w:sz w:val="28"/>
          <w:szCs w:val="28"/>
          <w:lang w:eastAsia="zh-CN"/>
        </w:rPr>
        <w:t>Рекогносцировка при теодолитной съемке. Закрепление пунктов в подземных выработках. Установка теодолита.</w:t>
      </w:r>
    </w:p>
    <w:p w14:paraId="52468BBE" w14:textId="77777777" w:rsidR="00210224" w:rsidRPr="00664BDC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bCs/>
          <w:sz w:val="28"/>
          <w:szCs w:val="28"/>
          <w:lang w:eastAsia="zh-CN"/>
        </w:rPr>
      </w:pPr>
      <w:r w:rsidRPr="00664BDC">
        <w:rPr>
          <w:rFonts w:ascii="Times New Roman" w:eastAsia="SimSun" w:hAnsi="Times New Roman" w:cs="Times New Roman"/>
          <w:bCs/>
          <w:sz w:val="28"/>
          <w:szCs w:val="28"/>
          <w:lang w:eastAsia="zh-CN"/>
        </w:rPr>
        <w:t>#</w:t>
      </w:r>
    </w:p>
    <w:p w14:paraId="776BC6D8" w14:textId="13173FD2" w:rsidR="00210224" w:rsidRPr="00664BDC" w:rsidRDefault="00174F4C" w:rsidP="00210224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21 </w:t>
      </w:r>
      <w:r w:rsidR="00210224" w:rsidRPr="00664BD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Задачи геодезических работ на промышленных площадках шахт и карьеров.</w:t>
      </w:r>
    </w:p>
    <w:p w14:paraId="7CB84FF7" w14:textId="77777777" w:rsidR="00210224" w:rsidRPr="008D4CFD" w:rsidRDefault="00210224" w:rsidP="00210224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D4CF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#</w:t>
      </w:r>
    </w:p>
    <w:p w14:paraId="45E0AE8A" w14:textId="31583B7F" w:rsidR="00210224" w:rsidRPr="008D4CFD" w:rsidRDefault="00174F4C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  <w:t>22</w:t>
      </w:r>
      <w:r w:rsidR="00210224" w:rsidRPr="00664BDC"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  <w:t xml:space="preserve"> </w:t>
      </w:r>
      <w:r w:rsidR="00210224" w:rsidRPr="00664BDC">
        <w:rPr>
          <w:rFonts w:ascii="Times New Roman" w:eastAsia="SimSun" w:hAnsi="Times New Roman" w:cs="Times New Roman"/>
          <w:sz w:val="28"/>
          <w:szCs w:val="28"/>
          <w:lang w:eastAsia="zh-CN"/>
        </w:rPr>
        <w:t>Построение на местности отрезка заданной величины двумя способами. (Схемы, формулы).</w:t>
      </w:r>
    </w:p>
    <w:p w14:paraId="5794CF0E" w14:textId="77777777" w:rsidR="00210224" w:rsidRPr="008D4CFD" w:rsidRDefault="00210224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02D82DA6" w14:textId="042014F8" w:rsidR="00210224" w:rsidRPr="008D4CFD" w:rsidRDefault="00174F4C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23 </w:t>
      </w:r>
      <w:r w:rsidR="00210224" w:rsidRPr="00664BDC">
        <w:rPr>
          <w:rFonts w:ascii="Times New Roman" w:eastAsia="SimSun" w:hAnsi="Times New Roman" w:cs="Times New Roman"/>
          <w:sz w:val="28"/>
          <w:szCs w:val="28"/>
          <w:lang w:eastAsia="zh-CN"/>
        </w:rPr>
        <w:t>Построение на местности угла заданной величины двумя способами. (Схемы, формулы).</w:t>
      </w:r>
    </w:p>
    <w:p w14:paraId="3A5BD973" w14:textId="77777777" w:rsidR="00210224" w:rsidRPr="008D4CFD" w:rsidRDefault="00210224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70B1E7B2" w14:textId="3D4375B8" w:rsidR="00210224" w:rsidRPr="008D4CFD" w:rsidRDefault="00174F4C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24</w:t>
      </w:r>
      <w:r w:rsidR="00210224" w:rsidRPr="00664BDC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Восстановление в натуре репера по заданной его отметке. (Схемы, формулы).</w:t>
      </w:r>
    </w:p>
    <w:p w14:paraId="74127D1D" w14:textId="77777777" w:rsidR="00210224" w:rsidRPr="008D4CFD" w:rsidRDefault="00210224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0456BFA5" w14:textId="0825C95E" w:rsidR="00210224" w:rsidRPr="00122ABF" w:rsidRDefault="00174F4C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25</w:t>
      </w:r>
      <w:r w:rsidR="00210224" w:rsidRPr="00664BDC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Разбивка центра и осей ствола шахты. (Схемы, формулы).</w:t>
      </w:r>
    </w:p>
    <w:p w14:paraId="0F02C508" w14:textId="77777777" w:rsidR="00210224" w:rsidRPr="00122ABF" w:rsidRDefault="00210224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122ABF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784D7E33" w14:textId="2FC2C1ED" w:rsidR="00210224" w:rsidRPr="00122ABF" w:rsidRDefault="00174F4C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26</w:t>
      </w:r>
      <w:r w:rsidR="00210224" w:rsidRPr="00664BDC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Вычисление средней отметки при вертикальной планировке поверхностей промышленных площадок шахт и карьеров. (Схемы, формулы). </w:t>
      </w:r>
    </w:p>
    <w:p w14:paraId="4FEF5081" w14:textId="77777777" w:rsidR="00210224" w:rsidRPr="00122ABF" w:rsidRDefault="00210224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122ABF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2AF046F2" w14:textId="7183F485" w:rsidR="00210224" w:rsidRPr="008D4CFD" w:rsidRDefault="00174F4C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27</w:t>
      </w:r>
      <w:r w:rsidR="00210224" w:rsidRPr="00664BDC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Построить картограмму земляных работ (рабочие отметки придумать самостоятельно) при вертикальной планировке поверхностей промышленных площадок шахт и карьеров. (Схемы, формулы).</w:t>
      </w:r>
    </w:p>
    <w:p w14:paraId="5EDE82D6" w14:textId="77777777" w:rsidR="00210224" w:rsidRPr="008D4CFD" w:rsidRDefault="00210224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194E2C2D" w14:textId="6F947C5F" w:rsidR="00210224" w:rsidRPr="00122ABF" w:rsidRDefault="00174F4C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28</w:t>
      </w:r>
      <w:r w:rsidR="00210224" w:rsidRPr="00664BDC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Вычислить объем земляных работ по насыпи и выемке (рабочие отметки придумать самостоятельно) при вертикальной планировке поверхностей промышленных площадок шахт и карьеров. (Схемы, формулы).</w:t>
      </w:r>
    </w:p>
    <w:p w14:paraId="67018B6B" w14:textId="77777777" w:rsidR="00210224" w:rsidRDefault="00210224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414E763E" w14:textId="35F2BB6B" w:rsidR="00210224" w:rsidRPr="008D4CFD" w:rsidRDefault="00174F4C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29 </w:t>
      </w:r>
      <w:r w:rsidR="00210224" w:rsidRPr="00664BDC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Задачи маркшейдера </w:t>
      </w:r>
      <w:r w:rsidR="00210224">
        <w:rPr>
          <w:sz w:val="28"/>
          <w:szCs w:val="28"/>
        </w:rPr>
        <w:t>в</w:t>
      </w:r>
      <w:r w:rsidR="00210224" w:rsidRPr="00B53262">
        <w:rPr>
          <w:sz w:val="28"/>
          <w:szCs w:val="28"/>
        </w:rPr>
        <w:t xml:space="preserve"> период подготовки</w:t>
      </w:r>
      <w:r w:rsidR="00210224" w:rsidRPr="008D4CFD">
        <w:rPr>
          <w:sz w:val="28"/>
          <w:szCs w:val="28"/>
        </w:rPr>
        <w:t xml:space="preserve"> и </w:t>
      </w:r>
      <w:r w:rsidR="00210224" w:rsidRPr="00B53262">
        <w:rPr>
          <w:sz w:val="28"/>
          <w:szCs w:val="28"/>
        </w:rPr>
        <w:t xml:space="preserve"> </w:t>
      </w:r>
      <w:r w:rsidR="00210224" w:rsidRPr="00664BDC">
        <w:rPr>
          <w:rFonts w:ascii="Times New Roman" w:eastAsia="SimSun" w:hAnsi="Times New Roman" w:cs="Times New Roman"/>
          <w:sz w:val="28"/>
          <w:szCs w:val="28"/>
          <w:lang w:eastAsia="zh-CN"/>
        </w:rPr>
        <w:t>при отработке очистных камер.</w:t>
      </w:r>
    </w:p>
    <w:p w14:paraId="7A1AF15A" w14:textId="77777777" w:rsidR="00210224" w:rsidRPr="008D4CFD" w:rsidRDefault="00210224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76A9F8D0" w14:textId="482999BE" w:rsidR="00210224" w:rsidRPr="00664BDC" w:rsidRDefault="00174F4C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bCs/>
          <w:sz w:val="28"/>
          <w:szCs w:val="28"/>
          <w:lang w:eastAsia="zh-CN"/>
        </w:rPr>
        <w:t xml:space="preserve">30 </w:t>
      </w:r>
      <w:r w:rsidR="00210224" w:rsidRPr="00664BDC">
        <w:rPr>
          <w:rFonts w:ascii="Times New Roman" w:eastAsia="SimSun" w:hAnsi="Times New Roman" w:cs="Times New Roman"/>
          <w:bCs/>
          <w:sz w:val="28"/>
          <w:szCs w:val="28"/>
          <w:lang w:eastAsia="zh-CN"/>
        </w:rPr>
        <w:t>Задание направления криволинейным выработкам.</w:t>
      </w:r>
      <w:r w:rsidR="00210224" w:rsidRPr="00664BDC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(Схемы, формулы).</w:t>
      </w:r>
    </w:p>
    <w:p w14:paraId="71BB2BC9" w14:textId="77777777" w:rsidR="00210224" w:rsidRPr="008D4CFD" w:rsidRDefault="00210224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</w:p>
    <w:p w14:paraId="21D27142" w14:textId="77777777" w:rsidR="00174F4C" w:rsidRDefault="00174F4C" w:rsidP="00210224"/>
    <w:p w14:paraId="0CC2CA00" w14:textId="77777777" w:rsidR="00174F4C" w:rsidRDefault="00174F4C" w:rsidP="00210224"/>
    <w:p w14:paraId="594FD2C9" w14:textId="77777777" w:rsidR="00174F4C" w:rsidRDefault="00174F4C" w:rsidP="00210224"/>
    <w:p w14:paraId="1AA551AD" w14:textId="77777777" w:rsidR="00174F4C" w:rsidRDefault="00174F4C" w:rsidP="00210224"/>
    <w:p w14:paraId="348BB156" w14:textId="66565FC7" w:rsidR="00210224" w:rsidRPr="00174F4C" w:rsidRDefault="00210224" w:rsidP="00210224">
      <w:pPr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174F4C">
        <w:rPr>
          <w:rFonts w:ascii="Times New Roman" w:eastAsia="SimSun" w:hAnsi="Times New Roman" w:cs="Times New Roman"/>
          <w:sz w:val="28"/>
          <w:szCs w:val="28"/>
          <w:lang w:eastAsia="zh-CN"/>
        </w:rPr>
        <w:lastRenderedPageBreak/>
        <w:t>Раздел 2</w:t>
      </w:r>
    </w:p>
    <w:p w14:paraId="6E1EF8B2" w14:textId="77777777" w:rsidR="00210224" w:rsidRPr="00C2505F" w:rsidRDefault="00210224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</w:p>
    <w:p w14:paraId="3537B74E" w14:textId="49AC24BD" w:rsidR="00210224" w:rsidRPr="00511124" w:rsidRDefault="00174F4C" w:rsidP="00210224">
      <w:pPr>
        <w:spacing w:after="0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31 </w:t>
      </w:r>
      <w:r w:rsidR="00210224" w:rsidRPr="005111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Вычислить разбивочные данные при задании направления выработкам. 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(Схемы, формулы).</w:t>
      </w:r>
    </w:p>
    <w:p w14:paraId="358001E1" w14:textId="77777777" w:rsidR="00210224" w:rsidRPr="0030684D" w:rsidRDefault="00210224" w:rsidP="00210224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84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0AD4E6B7" w14:textId="354849D9" w:rsidR="00210224" w:rsidRPr="008D4CFD" w:rsidRDefault="00174F4C" w:rsidP="00210224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32 </w:t>
      </w:r>
      <w:r w:rsidR="00210224" w:rsidRPr="0051112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Практические действия на местности при задании направления выработкам в горизонтальной плоскости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(Схемы, формулы).</w:t>
      </w:r>
      <w:r w:rsidR="00210224" w:rsidRPr="0051112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24A3A305" w14:textId="77777777" w:rsidR="00210224" w:rsidRPr="00511124" w:rsidRDefault="00210224" w:rsidP="00210224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4CF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  <w:r w:rsidRPr="005111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34B1B48F" w14:textId="4CD40FA5" w:rsidR="00210224" w:rsidRPr="008D4CFD" w:rsidRDefault="00174F4C" w:rsidP="00210224">
      <w:pPr>
        <w:spacing w:after="0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33 </w:t>
      </w:r>
      <w:r w:rsidR="00210224" w:rsidRPr="005111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Практические действия на местности при задании направления выработкам в вертикальной плоскости. 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(Схемы, формулы).</w:t>
      </w:r>
    </w:p>
    <w:p w14:paraId="20689F34" w14:textId="77777777" w:rsidR="00210224" w:rsidRPr="008D4CFD" w:rsidRDefault="00210224" w:rsidP="00210224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68B04BC7" w14:textId="1DF0FB6F" w:rsidR="00210224" w:rsidRPr="008D4CFD" w:rsidRDefault="00174F4C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  <w:t>34</w:t>
      </w:r>
      <w:r w:rsidR="00210224" w:rsidRPr="00511124"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  <w:t xml:space="preserve"> Общие сведения о съемочных работах</w:t>
      </w:r>
      <w:r w:rsidR="00210224"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  <w:t xml:space="preserve"> в подготовительных и очистных выработках</w:t>
      </w:r>
      <w:r w:rsidR="00210224" w:rsidRPr="00511124"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  <w:t>.</w:t>
      </w:r>
    </w:p>
    <w:p w14:paraId="4E5812D8" w14:textId="77777777" w:rsidR="00210224" w:rsidRPr="00511124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</w:pPr>
      <w:r w:rsidRPr="00511124"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  <w:t>#</w:t>
      </w:r>
    </w:p>
    <w:p w14:paraId="23D7C47C" w14:textId="5045F2E7" w:rsidR="00210224" w:rsidRDefault="00174F4C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hAnsi="Times New Roman" w:cs="Times New Roman"/>
          <w:sz w:val="28"/>
          <w:szCs w:val="28"/>
        </w:rPr>
        <w:t xml:space="preserve">35 </w:t>
      </w:r>
      <w:r w:rsidR="00210224" w:rsidRPr="00511124">
        <w:rPr>
          <w:rFonts w:ascii="Times New Roman" w:hAnsi="Times New Roman" w:cs="Times New Roman"/>
          <w:sz w:val="28"/>
          <w:szCs w:val="28"/>
        </w:rPr>
        <w:t xml:space="preserve">Первый контроль  вычисления координат при ориентировании через 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один вертикальный ствол. (Схемы, формулы).</w:t>
      </w:r>
    </w:p>
    <w:p w14:paraId="27997E9F" w14:textId="77777777" w:rsidR="00210224" w:rsidRPr="0030684D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30684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469B6EBB" w14:textId="186C3BC5" w:rsidR="00210224" w:rsidRDefault="00174F4C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36 </w:t>
      </w:r>
      <w:r w:rsidR="00210224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Второй контроль </w:t>
      </w:r>
      <w:r w:rsidR="00210224" w:rsidRPr="00511124">
        <w:rPr>
          <w:rFonts w:ascii="Times New Roman" w:hAnsi="Times New Roman" w:cs="Times New Roman"/>
          <w:sz w:val="28"/>
          <w:szCs w:val="28"/>
        </w:rPr>
        <w:t xml:space="preserve">при ориентировании через 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один вертикальный ствол. (Схемы, формулы).</w:t>
      </w:r>
    </w:p>
    <w:p w14:paraId="53F3D506" w14:textId="77777777" w:rsidR="00210224" w:rsidRPr="008D4CFD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4C401FE5" w14:textId="5CB2A499" w:rsidR="00210224" w:rsidRPr="008D4CFD" w:rsidRDefault="00174F4C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hAnsi="Times New Roman" w:cs="Times New Roman"/>
          <w:sz w:val="28"/>
          <w:szCs w:val="28"/>
        </w:rPr>
        <w:t xml:space="preserve">37 </w:t>
      </w:r>
      <w:r w:rsidR="00210224" w:rsidRPr="00511124">
        <w:rPr>
          <w:rFonts w:ascii="Times New Roman" w:hAnsi="Times New Roman" w:cs="Times New Roman"/>
          <w:sz w:val="28"/>
          <w:szCs w:val="28"/>
        </w:rPr>
        <w:t xml:space="preserve">Окончательный контроль вычисления координат при ориентировании через 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один вертикальный ствол (Схемы, формулы).</w:t>
      </w:r>
    </w:p>
    <w:p w14:paraId="5314706D" w14:textId="77777777" w:rsidR="00210224" w:rsidRPr="008D4CFD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5229F670" w14:textId="4E0E4F21" w:rsidR="00210224" w:rsidRPr="008D4CFD" w:rsidRDefault="00174F4C" w:rsidP="0021022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38</w:t>
      </w:r>
      <w:r w:rsidR="00210224" w:rsidRPr="00511124">
        <w:rPr>
          <w:rFonts w:ascii="Times New Roman" w:hAnsi="Times New Roman" w:cs="Times New Roman"/>
          <w:sz w:val="28"/>
          <w:szCs w:val="28"/>
        </w:rPr>
        <w:t xml:space="preserve"> Как вычисляются элементы круговой кривой, схема, формулы.</w:t>
      </w:r>
    </w:p>
    <w:p w14:paraId="2EE015A8" w14:textId="77777777" w:rsidR="00210224" w:rsidRPr="008D4CFD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4CFD">
        <w:rPr>
          <w:rFonts w:ascii="Times New Roman" w:hAnsi="Times New Roman" w:cs="Times New Roman"/>
          <w:sz w:val="28"/>
          <w:szCs w:val="28"/>
        </w:rPr>
        <w:t>#</w:t>
      </w:r>
    </w:p>
    <w:p w14:paraId="65ABA83E" w14:textId="01B0440C" w:rsidR="00210224" w:rsidRPr="008D4CFD" w:rsidRDefault="00174F4C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3</w:t>
      </w:r>
      <w:r w:rsidR="00800B21">
        <w:rPr>
          <w:rFonts w:ascii="Times New Roman" w:eastAsia="SimSun" w:hAnsi="Times New Roman" w:cs="Times New Roman"/>
          <w:sz w:val="28"/>
          <w:szCs w:val="28"/>
          <w:lang w:eastAsia="zh-CN"/>
        </w:rPr>
        <w:t>9</w:t>
      </w: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Контроли при обработке результатов геометрического ориентирования через один вертикальный ствол с примыканием способом соединительного треугольника.</w:t>
      </w:r>
    </w:p>
    <w:p w14:paraId="0562470A" w14:textId="77777777" w:rsidR="00210224" w:rsidRPr="008D4CFD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264C0F6B" w14:textId="2F1C7A34" w:rsidR="00210224" w:rsidRPr="008D4CFD" w:rsidRDefault="00800B21" w:rsidP="00210224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  <w:lang w:eastAsia="zh-CN"/>
        </w:rPr>
      </w:pPr>
      <w:r>
        <w:rPr>
          <w:rFonts w:ascii="Times New Roman" w:hAnsi="Times New Roman" w:cs="Times New Roman"/>
          <w:sz w:val="28"/>
          <w:szCs w:val="28"/>
          <w:lang w:eastAsia="zh-CN"/>
        </w:rPr>
        <w:t xml:space="preserve">40 </w:t>
      </w:r>
      <w:r w:rsidR="00210224" w:rsidRPr="00511124">
        <w:rPr>
          <w:rFonts w:ascii="Times New Roman" w:hAnsi="Times New Roman" w:cs="Times New Roman"/>
          <w:sz w:val="28"/>
          <w:szCs w:val="28"/>
          <w:lang w:eastAsia="zh-CN"/>
        </w:rPr>
        <w:t>Контроли при обработке  результатов хода подземной полигонометрии.</w:t>
      </w:r>
    </w:p>
    <w:p w14:paraId="4EF84BF8" w14:textId="77777777" w:rsidR="00210224" w:rsidRPr="008D4CFD" w:rsidRDefault="00210224" w:rsidP="00210224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hAnsi="Times New Roman" w:cs="Times New Roman"/>
          <w:sz w:val="28"/>
          <w:szCs w:val="28"/>
          <w:lang w:eastAsia="zh-CN"/>
        </w:rPr>
        <w:t>#</w:t>
      </w:r>
    </w:p>
    <w:p w14:paraId="2687499A" w14:textId="280A3D99" w:rsidR="00210224" w:rsidRPr="008D4CFD" w:rsidRDefault="00800B21" w:rsidP="00210224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41 </w:t>
      </w:r>
      <w:r w:rsidR="00210224" w:rsidRPr="00511124">
        <w:rPr>
          <w:rFonts w:ascii="Times New Roman" w:eastAsia="Times New Roman" w:hAnsi="Times New Roman" w:cs="Times New Roman"/>
          <w:bCs/>
          <w:sz w:val="28"/>
          <w:szCs w:val="28"/>
        </w:rPr>
        <w:t>Назвать и пояснить с</w:t>
      </w:r>
      <w:r w:rsidR="00210224" w:rsidRPr="00511124">
        <w:rPr>
          <w:rFonts w:ascii="Times New Roman" w:eastAsia="Times New Roman" w:hAnsi="Times New Roman" w:cs="Times New Roman"/>
          <w:sz w:val="28"/>
          <w:szCs w:val="28"/>
        </w:rPr>
        <w:t>пособы съемок подробностей.</w:t>
      </w:r>
      <w:r w:rsidR="00210224" w:rsidRPr="005111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(Схемы, формулы).</w:t>
      </w:r>
    </w:p>
    <w:p w14:paraId="2F1F70FD" w14:textId="77777777" w:rsidR="00210224" w:rsidRPr="008D4CFD" w:rsidRDefault="00210224" w:rsidP="00210224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4CF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643E5DCB" w14:textId="10176C05" w:rsidR="00210224" w:rsidRPr="008D4CFD" w:rsidRDefault="00800B21" w:rsidP="00210224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bCs/>
          <w:sz w:val="28"/>
          <w:szCs w:val="28"/>
          <w:lang w:eastAsia="zh-CN"/>
        </w:rPr>
        <w:t xml:space="preserve">42 </w:t>
      </w:r>
      <w:r w:rsidR="00210224" w:rsidRPr="00511124">
        <w:rPr>
          <w:rFonts w:ascii="Times New Roman" w:eastAsia="SimSun" w:hAnsi="Times New Roman" w:cs="Times New Roman"/>
          <w:bCs/>
          <w:sz w:val="28"/>
          <w:szCs w:val="28"/>
          <w:lang w:eastAsia="zh-CN"/>
        </w:rPr>
        <w:t xml:space="preserve">Контроли вычислений 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при о</w:t>
      </w:r>
      <w:r w:rsidR="00210224" w:rsidRPr="00511124">
        <w:rPr>
          <w:rFonts w:ascii="Times New Roman" w:eastAsia="SimSun" w:hAnsi="Times New Roman" w:cs="Times New Roman"/>
          <w:bCs/>
          <w:sz w:val="28"/>
          <w:szCs w:val="28"/>
          <w:lang w:eastAsia="zh-CN"/>
        </w:rPr>
        <w:t xml:space="preserve">риентирно-соединительной съемке через один вертикальный ствол способом соединительного треугольника. 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(Схемы, формулы).</w:t>
      </w:r>
    </w:p>
    <w:p w14:paraId="47A12450" w14:textId="77777777" w:rsidR="00210224" w:rsidRPr="008D4CFD" w:rsidRDefault="00210224" w:rsidP="00210224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0BFAFCAA" w14:textId="4B8068A9" w:rsidR="00210224" w:rsidRPr="008D4CFD" w:rsidRDefault="00800B21" w:rsidP="00210224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43 </w:t>
      </w:r>
      <w:r w:rsidR="00210224" w:rsidRPr="00511124">
        <w:rPr>
          <w:rFonts w:ascii="Times New Roman" w:eastAsia="Times New Roman" w:hAnsi="Times New Roman" w:cs="Times New Roman"/>
          <w:bCs/>
          <w:sz w:val="28"/>
          <w:szCs w:val="28"/>
        </w:rPr>
        <w:t>Назвать и пояснить с</w:t>
      </w:r>
      <w:r w:rsidR="00210224" w:rsidRPr="00511124">
        <w:rPr>
          <w:rFonts w:ascii="Times New Roman" w:eastAsia="Times New Roman" w:hAnsi="Times New Roman" w:cs="Times New Roman"/>
          <w:sz w:val="28"/>
          <w:szCs w:val="28"/>
        </w:rPr>
        <w:t>пособы съемок подробностей.</w:t>
      </w:r>
      <w:r w:rsidR="00210224" w:rsidRPr="005111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(Схемы, формулы).</w:t>
      </w:r>
    </w:p>
    <w:p w14:paraId="36BBB2F1" w14:textId="77777777" w:rsidR="00210224" w:rsidRPr="008D4CFD" w:rsidRDefault="00210224" w:rsidP="00210224">
      <w:pPr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8D4CF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#</w:t>
      </w:r>
    </w:p>
    <w:p w14:paraId="59CC8F55" w14:textId="5249AD4B" w:rsidR="00210224" w:rsidRPr="008D4CFD" w:rsidRDefault="00800B21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44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Маркшейдерская съемка подземных камер и пустот.</w:t>
      </w:r>
    </w:p>
    <w:p w14:paraId="17A38A2C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77F868BD" w14:textId="18791CED" w:rsidR="00210224" w:rsidRPr="008D4CFD" w:rsidRDefault="00800B21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45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Съёмка горных выработок. (Схемы, формулы).</w:t>
      </w:r>
    </w:p>
    <w:p w14:paraId="0FD701B1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46688D7C" w14:textId="2C65241B" w:rsidR="00210224" w:rsidRPr="008D4CFD" w:rsidRDefault="00800B21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46</w:t>
      </w:r>
      <w:r w:rsidR="00210224" w:rsidRPr="00511124">
        <w:rPr>
          <w:rFonts w:ascii="Times New Roman" w:eastAsia="Times New Roman" w:hAnsi="Times New Roman" w:cs="Times New Roman"/>
          <w:sz w:val="28"/>
          <w:szCs w:val="28"/>
        </w:rPr>
        <w:t xml:space="preserve"> Подземные вертикальные съемки. 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(Схемы, формулы).</w:t>
      </w:r>
    </w:p>
    <w:p w14:paraId="3408B201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4CA18FAD" w14:textId="52364A27" w:rsidR="00210224" w:rsidRPr="008D4CFD" w:rsidRDefault="00800B21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47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Передача координаты z на подэтажные выработки. (Схемы, формулы).</w:t>
      </w:r>
    </w:p>
    <w:p w14:paraId="6D11CC57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5ED92668" w14:textId="6A7314DA" w:rsidR="00210224" w:rsidRPr="008D4CFD" w:rsidRDefault="00800B21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48 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Тригонометрическое нивелирование. (Схемы, формулы).</w:t>
      </w:r>
    </w:p>
    <w:p w14:paraId="4BA346E9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51E43E65" w14:textId="36AA1F72" w:rsidR="00210224" w:rsidRPr="008D4CFD" w:rsidRDefault="00800B21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49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Напишите формулу поправки за кривизну земли и рефракцию света и когда она применяется. (Схемы, формулы).</w:t>
      </w:r>
    </w:p>
    <w:p w14:paraId="3C3A9C28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2F8580DA" w14:textId="7B79896A" w:rsidR="00210224" w:rsidRPr="008D4CFD" w:rsidRDefault="00800B21" w:rsidP="00210224">
      <w:pPr>
        <w:spacing w:after="0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50 </w:t>
      </w:r>
      <w:r w:rsidR="0021022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Общие сведения о замерах</w:t>
      </w:r>
      <w:r w:rsidR="00210224" w:rsidRPr="0051112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подготовительных </w:t>
      </w:r>
      <w:r w:rsidR="0021022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и очистных </w:t>
      </w:r>
      <w:r w:rsidR="00210224" w:rsidRPr="0051112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выработк</w:t>
      </w:r>
      <w:r w:rsidR="0021022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ах</w:t>
      </w:r>
      <w:r w:rsidR="00210224" w:rsidRPr="0051112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. 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(Схемы, формулы).</w:t>
      </w:r>
    </w:p>
    <w:p w14:paraId="2FACE843" w14:textId="77777777" w:rsidR="00210224" w:rsidRPr="008D4CFD" w:rsidRDefault="00210224" w:rsidP="00210224">
      <w:pPr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17572D9B" w14:textId="230B741F" w:rsidR="00210224" w:rsidRPr="008D4CFD" w:rsidRDefault="00800B21" w:rsidP="00210224">
      <w:pPr>
        <w:spacing w:after="0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51</w:t>
      </w:r>
      <w:r w:rsidR="00210224" w:rsidRPr="0051112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Передача координаты z на подэтажные выработки. (Схемы, формулы).</w:t>
      </w:r>
    </w:p>
    <w:p w14:paraId="067D4FEE" w14:textId="77777777" w:rsidR="00210224" w:rsidRPr="008D4CFD" w:rsidRDefault="00210224" w:rsidP="00210224">
      <w:pPr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10700EEB" w14:textId="0D77DEAA" w:rsidR="00210224" w:rsidRPr="008D4CFD" w:rsidRDefault="00800B21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  <w:t>52</w:t>
      </w:r>
      <w:r w:rsidR="00210224" w:rsidRPr="00511124"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  <w:t xml:space="preserve"> Маркшейдерская документация и чертежи.</w:t>
      </w:r>
    </w:p>
    <w:p w14:paraId="35F8FC5A" w14:textId="77777777" w:rsidR="00210224" w:rsidRPr="00511124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  <w:t>#</w:t>
      </w:r>
      <w:r w:rsidRPr="00511124"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  <w:t xml:space="preserve"> </w:t>
      </w:r>
    </w:p>
    <w:p w14:paraId="2BF5DE44" w14:textId="33CE6DCD" w:rsidR="00210224" w:rsidRPr="008D4CFD" w:rsidRDefault="00800B21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53 </w:t>
      </w:r>
      <w:r w:rsidR="00210224" w:rsidRPr="00511124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Номенклатура </w:t>
      </w:r>
      <w:r w:rsidR="00210224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планов и карт, привести примеры</w:t>
      </w:r>
      <w:r w:rsidR="00210224" w:rsidRPr="00511124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 обозначения карт.</w:t>
      </w:r>
    </w:p>
    <w:p w14:paraId="125C9AD1" w14:textId="77777777" w:rsidR="00210224" w:rsidRPr="008D4CFD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#</w:t>
      </w:r>
    </w:p>
    <w:p w14:paraId="05ABFBAD" w14:textId="56E09C59" w:rsidR="00210224" w:rsidRPr="008D4CFD" w:rsidRDefault="00800B21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  <w:t>54</w:t>
      </w:r>
      <w:r w:rsidR="00210224" w:rsidRPr="00511124"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  <w:t xml:space="preserve"> 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Построение предохранительного целика минимальных размеров для охраны сооружения площадного типа.</w:t>
      </w:r>
    </w:p>
    <w:p w14:paraId="31E2D4B8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66076B83" w14:textId="44F82D40" w:rsidR="00210224" w:rsidRPr="008D4CFD" w:rsidRDefault="00800B21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55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Построение предохранительного целика минимальных размеров для охраны сооружения линейного типа.</w:t>
      </w:r>
    </w:p>
    <w:p w14:paraId="45B4642B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3473AED2" w14:textId="3A1A5CA5" w:rsidR="00210224" w:rsidRPr="008D4CFD" w:rsidRDefault="00800B21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56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Геометрическое нивелирование. Особенности нивелирования в подземных горных выработках. (Схемы, формулы).</w:t>
      </w:r>
    </w:p>
    <w:p w14:paraId="55068907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76C3AA1B" w14:textId="40FA1317" w:rsidR="00210224" w:rsidRPr="008D4CFD" w:rsidRDefault="00800B21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57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Тригонометрическое нивелирование. Особенности нивелирования в подземных горных выработках. (Схемы, формулы).</w:t>
      </w:r>
    </w:p>
    <w:p w14:paraId="4B61C279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006E6EC2" w14:textId="2EB2FF4D" w:rsidR="00210224" w:rsidRPr="008D4CFD" w:rsidRDefault="00800B21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58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Измерение горизонтальных углов в подземной полигонометрии. Коллимационная погрешность. (Схемы, формулы).</w:t>
      </w:r>
    </w:p>
    <w:p w14:paraId="279BB0F1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1ADFC454" w14:textId="204B507C" w:rsidR="00210224" w:rsidRPr="008D4CFD" w:rsidRDefault="00800B21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59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Нивелиры. Основные принципы поверки нивелиров. (Схемы, формулы).</w:t>
      </w:r>
    </w:p>
    <w:p w14:paraId="157B8107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3E11B5B5" w14:textId="4056E5B3" w:rsidR="00210224" w:rsidRPr="00511124" w:rsidRDefault="00800B21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60</w:t>
      </w:r>
      <w:r w:rsidR="001D3C8E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Теодолиты. Основные принципы поверки теодолитов. (Схемы, формулы).</w:t>
      </w:r>
    </w:p>
    <w:p w14:paraId="4874BFE0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1F1D1BC" w14:textId="7D6E443C" w:rsidR="00210224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A3CBE84" w14:textId="57658639" w:rsidR="00800B21" w:rsidRDefault="00800B21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CDB225A" w14:textId="2DC1DB3F" w:rsidR="00800B21" w:rsidRDefault="00800B21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104BFCE" w14:textId="2E3EF2FE" w:rsidR="00800B21" w:rsidRDefault="00800B21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FFCB3BF" w14:textId="5C887193" w:rsidR="00800B21" w:rsidRDefault="00800B21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97A0BFC" w14:textId="5A2ABEDA" w:rsidR="00800B21" w:rsidRDefault="00800B21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4E89839" w14:textId="5A24932E" w:rsidR="00800B21" w:rsidRDefault="00800B21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82F28B2" w14:textId="77777777" w:rsidR="00800B21" w:rsidRPr="00511124" w:rsidRDefault="00800B21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507FF92" w14:textId="77777777" w:rsidR="00210224" w:rsidRPr="00800B21" w:rsidRDefault="00210224" w:rsidP="00210224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0B21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Раздел 3</w:t>
      </w:r>
    </w:p>
    <w:p w14:paraId="4EE481EB" w14:textId="2E2B47DF" w:rsidR="00210224" w:rsidRPr="002C2E89" w:rsidRDefault="00800B21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61 </w:t>
      </w:r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Определить разбивочные элементы (горизонтальный угол и расстояние) переноса в натуру устья разведочной скважины. Исходные данные для производства расчетов: координаты точек 5, 7 теодолитного хода:</w:t>
      </w:r>
    </w:p>
    <w:p w14:paraId="2F58F435" w14:textId="77777777" w:rsidR="00210224" w:rsidRPr="002C2E89" w:rsidRDefault="00210224" w:rsidP="0021022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Х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 xml:space="preserve">5 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smartTag w:uri="urn:schemas-microsoft-com:office:smarttags" w:element="metricconverter">
        <w:smartTagPr>
          <w:attr w:name="ProductID" w:val="200 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200 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У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5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smartTag w:uri="urn:schemas-microsoft-com:office:smarttags" w:element="metricconverter">
        <w:smartTagPr>
          <w:attr w:name="ProductID" w:val="200 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200 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029D54F2" w14:textId="77777777" w:rsidR="00210224" w:rsidRPr="002C2E89" w:rsidRDefault="00210224" w:rsidP="0021022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Х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7</w:t>
      </w:r>
      <w:r w:rsidRPr="002C2E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smartTag w:uri="urn:schemas-microsoft-com:office:smarttags" w:element="metricconverter">
        <w:smartTagPr>
          <w:attr w:name="ProductID" w:val="200 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200 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У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7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smartTag w:uri="urn:schemas-microsoft-com:office:smarttags" w:element="metricconverter">
        <w:smartTagPr>
          <w:attr w:name="ProductID" w:val="100 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100 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68D08A86" w14:textId="77777777" w:rsidR="00210224" w:rsidRPr="002C2E89" w:rsidRDefault="00210224" w:rsidP="0021022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координаты переносимой точки (скважины):</w:t>
      </w:r>
    </w:p>
    <w:p w14:paraId="235F22E1" w14:textId="77777777" w:rsidR="00210224" w:rsidRPr="002C2E89" w:rsidRDefault="00210224" w:rsidP="0021022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Х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 xml:space="preserve">скв 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smartTag w:uri="urn:schemas-microsoft-com:office:smarttags" w:element="metricconverter">
        <w:smartTagPr>
          <w:attr w:name="ProductID" w:val="100 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100 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У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скв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smartTag w:uri="urn:schemas-microsoft-com:office:smarttags" w:element="metricconverter">
        <w:smartTagPr>
          <w:attr w:name="ProductID" w:val="350 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350 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</w:p>
    <w:p w14:paraId="13C9E74F" w14:textId="77777777" w:rsidR="00210224" w:rsidRPr="002C2E89" w:rsidRDefault="00210224" w:rsidP="0021022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43BB85CF" w14:textId="3BA30D9C" w:rsidR="00210224" w:rsidRPr="002C2E89" w:rsidRDefault="00800B21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62 </w:t>
      </w:r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Определить среднее превышение между репером Рп 37, заложенным в кровле, и пикетом ПК 29, заложенным в почве бремсберга. Отсчеты на рейках при двух установках нивелира соответственно составляют: Рп 37 – </w:t>
      </w:r>
      <w:smartTag w:uri="urn:schemas-microsoft-com:office:smarttags" w:element="metricconverter">
        <w:smartTagPr>
          <w:attr w:name="ProductID" w:val="1471 мм"/>
        </w:smartTagPr>
        <w:r w:rsidR="00210224"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1471 мм</w:t>
        </w:r>
      </w:smartTag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smartTag w:uri="urn:schemas-microsoft-com:office:smarttags" w:element="metricconverter">
        <w:smartTagPr>
          <w:attr w:name="ProductID" w:val="1469 мм"/>
        </w:smartTagPr>
        <w:r w:rsidR="00210224"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1469 мм</w:t>
        </w:r>
      </w:smartTag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на ПК 29 – </w:t>
      </w:r>
      <w:smartTag w:uri="urn:schemas-microsoft-com:office:smarttags" w:element="metricconverter">
        <w:smartTagPr>
          <w:attr w:name="ProductID" w:val="1001 мм"/>
        </w:smartTagPr>
        <w:r w:rsidR="00210224"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1001 мм</w:t>
        </w:r>
      </w:smartTag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smartTag w:uri="urn:schemas-microsoft-com:office:smarttags" w:element="metricconverter">
        <w:smartTagPr>
          <w:attr w:name="ProductID" w:val="999 мм"/>
        </w:smartTagPr>
        <w:r w:rsidR="00210224"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999 мм</w:t>
        </w:r>
      </w:smartTag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0C093450" w14:textId="77777777" w:rsidR="00210224" w:rsidRPr="002C2E89" w:rsidRDefault="00210224" w:rsidP="002102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2E89">
        <w:rPr>
          <w:rFonts w:ascii="Times New Roman" w:hAnsi="Times New Roman" w:cs="Times New Roman"/>
          <w:sz w:val="28"/>
          <w:szCs w:val="28"/>
        </w:rPr>
        <w:t>#</w:t>
      </w:r>
    </w:p>
    <w:p w14:paraId="582899EF" w14:textId="3DC602CC" w:rsidR="00210224" w:rsidRPr="002C2E89" w:rsidRDefault="00800B21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63</w:t>
      </w:r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Определить среднее превышение между пикетами ПК17 и ПК18, заложенными в почве откаточного штрека, если отсчеты по рейкам при двух различных высотах инструмента соответственно равны: на задний ПК 17 –                 </w:t>
      </w:r>
      <w:smartTag w:uri="urn:schemas-microsoft-com:office:smarttags" w:element="metricconverter">
        <w:smartTagPr>
          <w:attr w:name="ProductID" w:val="0330 мм"/>
        </w:smartTagPr>
        <w:r w:rsidR="00210224"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0330 мм</w:t>
        </w:r>
      </w:smartTag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smartTag w:uri="urn:schemas-microsoft-com:office:smarttags" w:element="metricconverter">
        <w:smartTagPr>
          <w:attr w:name="ProductID" w:val="0382 мм"/>
        </w:smartTagPr>
        <w:r w:rsidR="00210224"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0382 мм</w:t>
        </w:r>
      </w:smartTag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на передний ПК 18 – </w:t>
      </w:r>
      <w:smartTag w:uri="urn:schemas-microsoft-com:office:smarttags" w:element="metricconverter">
        <w:smartTagPr>
          <w:attr w:name="ProductID" w:val="0979 мм"/>
        </w:smartTagPr>
        <w:r w:rsidR="00210224"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0979 мм</w:t>
        </w:r>
      </w:smartTag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smartTag w:uri="urn:schemas-microsoft-com:office:smarttags" w:element="metricconverter">
        <w:smartTagPr>
          <w:attr w:name="ProductID" w:val="1034 мм"/>
        </w:smartTagPr>
        <w:r w:rsidR="00210224"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1034 мм</w:t>
        </w:r>
      </w:smartTag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28A63A7F" w14:textId="77777777" w:rsidR="00210224" w:rsidRPr="002C2E89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#</w:t>
      </w:r>
    </w:p>
    <w:p w14:paraId="0C1ED75B" w14:textId="1A3DA7C7" w:rsidR="00210224" w:rsidRPr="002C2E89" w:rsidRDefault="00800B21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64</w:t>
      </w:r>
      <w:r w:rsidR="00210224" w:rsidRPr="002C2E89">
        <w:rPr>
          <w:rFonts w:ascii="Times New Roman" w:hAnsi="Times New Roman" w:cs="Times New Roman"/>
          <w:sz w:val="28"/>
          <w:szCs w:val="28"/>
        </w:rPr>
        <w:t xml:space="preserve"> </w:t>
      </w:r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Вычислить абсолютную отметку ПК 11 в восстающем, если известно следующее: наклонное расстояние между ПК 10 и ПК 11 измерено рулеткой и составляет </w:t>
      </w:r>
      <w:smartTag w:uri="urn:schemas-microsoft-com:office:smarttags" w:element="metricconverter">
        <w:smartTagPr>
          <w:attr w:name="ProductID" w:val="43,531 м"/>
        </w:smartTagPr>
        <w:r w:rsidR="00210224"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43,531 м</w:t>
        </w:r>
      </w:smartTag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; измеренный вертикальный угол возвышения ПК 11 над ПК 10 составляет +27</w:t>
      </w:r>
      <w:r w:rsidR="00210224" w:rsidRPr="002C2E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0</w:t>
      </w:r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53'; при измерении вертикального угла высота визирования равнялась высоте инструмента. Абсолютная отметка </w:t>
      </w:r>
      <w:r w:rsidR="00210224"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Н</w:t>
      </w:r>
      <w:r w:rsidR="00210224" w:rsidRPr="002C2E8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ПК10</w:t>
      </w:r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- </w:t>
      </w:r>
      <w:smartTag w:uri="urn:schemas-microsoft-com:office:smarttags" w:element="metricconverter">
        <w:smartTagPr>
          <w:attr w:name="ProductID" w:val="60,000 м"/>
        </w:smartTagPr>
        <w:r w:rsidR="00210224"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60,000 м</w:t>
        </w:r>
      </w:smartTag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163880E6" w14:textId="77777777" w:rsidR="00210224" w:rsidRPr="002C2E89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#</w:t>
      </w:r>
    </w:p>
    <w:p w14:paraId="10B5ABEF" w14:textId="628C89A0" w:rsidR="00210224" w:rsidRPr="002C2E89" w:rsidRDefault="00800B21" w:rsidP="00210224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65 </w:t>
      </w:r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Практические действия на местности при задании направления выработкам в горизонтальной плоскости. </w:t>
      </w:r>
      <w:r w:rsidR="00210224" w:rsidRPr="002C2E89">
        <w:rPr>
          <w:rFonts w:ascii="Times New Roman" w:eastAsia="SimSun" w:hAnsi="Times New Roman" w:cs="Times New Roman"/>
          <w:sz w:val="28"/>
          <w:szCs w:val="28"/>
          <w:lang w:eastAsia="zh-CN"/>
        </w:rPr>
        <w:t>(Схемы, формулы).</w:t>
      </w:r>
    </w:p>
    <w:p w14:paraId="2491A207" w14:textId="77777777" w:rsidR="00210224" w:rsidRPr="002C2E89" w:rsidRDefault="00210224" w:rsidP="00210224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# </w:t>
      </w:r>
    </w:p>
    <w:p w14:paraId="0201B4D9" w14:textId="47C6D214" w:rsidR="00210224" w:rsidRPr="002C2E89" w:rsidRDefault="00800B21" w:rsidP="00210224">
      <w:pPr>
        <w:spacing w:after="0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66 </w:t>
      </w:r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Практические действия на местности при задании направления выработкам в вертикальной плоскости. </w:t>
      </w:r>
      <w:r w:rsidR="00210224" w:rsidRPr="002C2E89">
        <w:rPr>
          <w:rFonts w:ascii="Times New Roman" w:eastAsia="SimSun" w:hAnsi="Times New Roman" w:cs="Times New Roman"/>
          <w:sz w:val="28"/>
          <w:szCs w:val="28"/>
          <w:lang w:eastAsia="zh-CN"/>
        </w:rPr>
        <w:t>(Схемы, формулы).</w:t>
      </w:r>
    </w:p>
    <w:p w14:paraId="16839531" w14:textId="77777777" w:rsidR="00210224" w:rsidRPr="002C2E89" w:rsidRDefault="00210224" w:rsidP="00210224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50FF40A9" w14:textId="6FFC761C" w:rsidR="00210224" w:rsidRPr="002C2E89" w:rsidRDefault="00800B21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67</w:t>
      </w:r>
      <w:r w:rsidR="00210224" w:rsidRPr="002C2E89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Написать формулу вычисления средней отметки при вертикальной планировке поверхностей промышленных площадок шахт и карьеров из шести квадратов. (Схемы, формулы).</w:t>
      </w:r>
    </w:p>
    <w:p w14:paraId="6B60654A" w14:textId="77777777" w:rsidR="00210224" w:rsidRPr="002C2E89" w:rsidRDefault="00210224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2C2E89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# </w:t>
      </w:r>
    </w:p>
    <w:p w14:paraId="6C1AB62D" w14:textId="2057583B" w:rsidR="00210224" w:rsidRPr="002C2E89" w:rsidRDefault="00800B21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68 </w:t>
      </w:r>
      <w:r w:rsidR="00210224" w:rsidRPr="002C2E89">
        <w:rPr>
          <w:rFonts w:ascii="Times New Roman" w:eastAsia="SimSun" w:hAnsi="Times New Roman" w:cs="Times New Roman"/>
          <w:sz w:val="28"/>
          <w:szCs w:val="28"/>
          <w:lang w:eastAsia="zh-CN"/>
        </w:rPr>
        <w:t>Построить картограмму земляных работ (рабочие отметки придумать самостоятельно) при вертикальной планировке поверхностей промышленных площадок шахт и карьеров из четырех квадратов. (Схемы, формулы).</w:t>
      </w:r>
    </w:p>
    <w:p w14:paraId="57CBC492" w14:textId="77777777" w:rsidR="00210224" w:rsidRPr="002C2E89" w:rsidRDefault="00210224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2C2E89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3F41085B" w14:textId="3BCD4CD2" w:rsidR="00210224" w:rsidRPr="002C2E89" w:rsidRDefault="00800B21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69 </w:t>
      </w:r>
      <w:r w:rsidR="00210224" w:rsidRPr="002C2E89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Вычислить объем земляных работ по насыпи и выемке (рабочие отметки придумать самостоятельно) при вертикальной планировке поверхностей </w:t>
      </w:r>
      <w:r w:rsidR="00210224" w:rsidRPr="002C2E89">
        <w:rPr>
          <w:rFonts w:ascii="Times New Roman" w:eastAsia="SimSun" w:hAnsi="Times New Roman" w:cs="Times New Roman"/>
          <w:sz w:val="28"/>
          <w:szCs w:val="28"/>
          <w:lang w:eastAsia="zh-CN"/>
        </w:rPr>
        <w:lastRenderedPageBreak/>
        <w:t>промышленных площадок шахт и карьеров из шести квадратов. (Схемы, формулы).</w:t>
      </w:r>
    </w:p>
    <w:p w14:paraId="3CEA5371" w14:textId="77777777" w:rsidR="00210224" w:rsidRPr="002C2E89" w:rsidRDefault="00210224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2C2E89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048FDB5D" w14:textId="60D7B6BC" w:rsidR="00210224" w:rsidRPr="002C2E89" w:rsidRDefault="00800B21" w:rsidP="00210224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70 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Найти угол, под которым должно быть задано горизонтальное направление для проходки выработки из точки 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>А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>, если дано: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Х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А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= 720; 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>Х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В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= 780;  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>У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А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= 290; 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Y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  <w:lang w:val="en-US"/>
        </w:rPr>
        <w:t>B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= 210; 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α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(25-А)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= 280°. Решение пояснить схемой.</w:t>
      </w:r>
    </w:p>
    <w:p w14:paraId="1DDF32F0" w14:textId="77777777" w:rsidR="00210224" w:rsidRPr="002C2E89" w:rsidRDefault="00210224" w:rsidP="00210224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2E89">
        <w:rPr>
          <w:rFonts w:ascii="Times New Roman" w:hAnsi="Times New Roman" w:cs="Times New Roman"/>
          <w:sz w:val="28"/>
          <w:szCs w:val="28"/>
        </w:rPr>
        <w:t>#</w:t>
      </w:r>
    </w:p>
    <w:p w14:paraId="16B1E4DA" w14:textId="43259715" w:rsidR="00210224" w:rsidRPr="002C2E89" w:rsidRDefault="00800B21" w:rsidP="00210224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71 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Найти расстояние между точками А и В, для проходки выработки из точки 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>А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до точки В если дано: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Х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А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= 720; 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>Х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В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= 780;  </w:t>
      </w:r>
    </w:p>
    <w:p w14:paraId="41A5337F" w14:textId="77777777" w:rsidR="00210224" w:rsidRPr="002C2E89" w:rsidRDefault="00210224" w:rsidP="00210224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>У</w:t>
      </w:r>
      <w:r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А</w:t>
      </w:r>
      <w:r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= 290; </w:t>
      </w:r>
      <w:r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Y</w:t>
      </w:r>
      <w:r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  <w:lang w:val="en-US"/>
        </w:rPr>
        <w:t>B</w:t>
      </w:r>
      <w:r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= 210; </w:t>
      </w:r>
      <w:r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α</w:t>
      </w:r>
      <w:r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(25-А)</w:t>
      </w:r>
      <w:r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= 280°. Решение пояснить схемой.</w:t>
      </w:r>
    </w:p>
    <w:p w14:paraId="79B560BB" w14:textId="77777777" w:rsidR="00210224" w:rsidRPr="002C2E89" w:rsidRDefault="00210224" w:rsidP="00210224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2E89">
        <w:rPr>
          <w:rFonts w:ascii="Times New Roman" w:hAnsi="Times New Roman" w:cs="Times New Roman"/>
          <w:sz w:val="28"/>
          <w:szCs w:val="28"/>
        </w:rPr>
        <w:t>#</w:t>
      </w:r>
    </w:p>
    <w:p w14:paraId="3E4CDEB8" w14:textId="414122A3" w:rsidR="00210224" w:rsidRPr="002C2E89" w:rsidRDefault="00800B21" w:rsidP="00210224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72 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Найти уклон, под которым должна быть пройдена выработка из точки 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>А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>, если дано: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Х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А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= 720; 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>Х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В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= 780;  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>У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А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= 290; 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Y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  <w:lang w:val="en-US"/>
        </w:rPr>
        <w:t>B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= 210; 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  <w:lang w:val="en-US"/>
        </w:rPr>
        <w:t>Z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  <w:vertAlign w:val="subscript"/>
          <w:lang w:val="en-US"/>
        </w:rPr>
        <w:t>A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= 356; 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  <w:lang w:val="en-US"/>
        </w:rPr>
        <w:t>Z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  <w:lang w:val="en-US"/>
        </w:rPr>
        <w:t>B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= 357; 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  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α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(25-А)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= 280°. Решение пояснить схемой.</w:t>
      </w:r>
    </w:p>
    <w:p w14:paraId="26090B31" w14:textId="77777777" w:rsidR="00210224" w:rsidRPr="002C2E89" w:rsidRDefault="00210224" w:rsidP="00210224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2E89">
        <w:rPr>
          <w:rFonts w:ascii="Times New Roman" w:hAnsi="Times New Roman" w:cs="Times New Roman"/>
          <w:sz w:val="28"/>
          <w:szCs w:val="28"/>
        </w:rPr>
        <w:t>#</w:t>
      </w:r>
    </w:p>
    <w:p w14:paraId="43FF222E" w14:textId="4F234DB4" w:rsidR="00210224" w:rsidRPr="002C2E89" w:rsidRDefault="00800B21" w:rsidP="002102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73 </w:t>
      </w:r>
      <w:r w:rsidR="00210224" w:rsidRPr="002C2E89">
        <w:rPr>
          <w:rFonts w:ascii="Times New Roman" w:hAnsi="Times New Roman" w:cs="Times New Roman"/>
          <w:sz w:val="28"/>
          <w:szCs w:val="28"/>
        </w:rPr>
        <w:t>Вычислить исправленные горизонтальные углы в треугольнике, если дано: Β = 25° 30*45**, А= 56°15*10**, С=98°14*20**, (схема, формулы, расчеты).</w:t>
      </w:r>
    </w:p>
    <w:p w14:paraId="2DCF0E36" w14:textId="77777777" w:rsidR="00210224" w:rsidRPr="002C2E89" w:rsidRDefault="00210224" w:rsidP="002102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2E89">
        <w:rPr>
          <w:rFonts w:ascii="Times New Roman" w:hAnsi="Times New Roman" w:cs="Times New Roman"/>
          <w:sz w:val="28"/>
          <w:szCs w:val="28"/>
        </w:rPr>
        <w:t>#</w:t>
      </w:r>
    </w:p>
    <w:p w14:paraId="7B60FCBD" w14:textId="18F11A40" w:rsidR="00210224" w:rsidRPr="002C2E89" w:rsidRDefault="00800B21" w:rsidP="002102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74 </w:t>
      </w:r>
      <w:r w:rsidR="00210224" w:rsidRPr="002C2E89">
        <w:rPr>
          <w:rFonts w:ascii="Times New Roman" w:hAnsi="Times New Roman" w:cs="Times New Roman"/>
          <w:sz w:val="28"/>
          <w:szCs w:val="28"/>
        </w:rPr>
        <w:t>Вычислить в треугольнике АДВ дирекционный угол стороны АВ и ее горизонтальную длину, если дано: Х</w:t>
      </w:r>
      <w:r w:rsidR="00210224" w:rsidRPr="002C2E89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r w:rsidR="00210224" w:rsidRPr="002C2E89">
        <w:rPr>
          <w:rFonts w:ascii="Times New Roman" w:hAnsi="Times New Roman" w:cs="Times New Roman"/>
          <w:sz w:val="28"/>
          <w:szCs w:val="28"/>
        </w:rPr>
        <w:t xml:space="preserve"> =420,15,   У</w:t>
      </w:r>
      <w:r w:rsidR="00210224" w:rsidRPr="002C2E89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r w:rsidR="00210224" w:rsidRPr="002C2E89">
        <w:rPr>
          <w:rFonts w:ascii="Times New Roman" w:hAnsi="Times New Roman" w:cs="Times New Roman"/>
          <w:sz w:val="28"/>
          <w:szCs w:val="28"/>
        </w:rPr>
        <w:t xml:space="preserve"> =100,47,  Х</w:t>
      </w:r>
      <w:r w:rsidR="00210224" w:rsidRPr="002C2E89">
        <w:rPr>
          <w:rFonts w:ascii="Times New Roman" w:hAnsi="Times New Roman" w:cs="Times New Roman"/>
          <w:sz w:val="28"/>
          <w:szCs w:val="28"/>
          <w:vertAlign w:val="subscript"/>
        </w:rPr>
        <w:t xml:space="preserve">В  </w:t>
      </w:r>
      <w:r w:rsidR="00210224" w:rsidRPr="002C2E89">
        <w:rPr>
          <w:rFonts w:ascii="Times New Roman" w:hAnsi="Times New Roman" w:cs="Times New Roman"/>
          <w:sz w:val="28"/>
          <w:szCs w:val="28"/>
        </w:rPr>
        <w:t xml:space="preserve"> =526,12           У</w:t>
      </w:r>
      <w:r w:rsidR="00210224" w:rsidRPr="002C2E89">
        <w:rPr>
          <w:rFonts w:ascii="Times New Roman" w:hAnsi="Times New Roman" w:cs="Times New Roman"/>
          <w:sz w:val="28"/>
          <w:szCs w:val="28"/>
          <w:vertAlign w:val="subscript"/>
        </w:rPr>
        <w:t xml:space="preserve">В    </w:t>
      </w:r>
      <w:r w:rsidR="00210224" w:rsidRPr="002C2E89">
        <w:rPr>
          <w:rFonts w:ascii="Times New Roman" w:hAnsi="Times New Roman" w:cs="Times New Roman"/>
          <w:sz w:val="28"/>
          <w:szCs w:val="28"/>
        </w:rPr>
        <w:t>=</w:t>
      </w:r>
      <w:r w:rsidR="00210224" w:rsidRPr="002C2E89">
        <w:rPr>
          <w:rFonts w:ascii="Times New Roman" w:hAnsi="Times New Roman" w:cs="Times New Roman"/>
          <w:sz w:val="28"/>
          <w:szCs w:val="28"/>
          <w:vertAlign w:val="subscript"/>
        </w:rPr>
        <w:t xml:space="preserve">   </w:t>
      </w:r>
      <w:r w:rsidR="00210224" w:rsidRPr="002C2E89">
        <w:rPr>
          <w:rFonts w:ascii="Times New Roman" w:hAnsi="Times New Roman" w:cs="Times New Roman"/>
          <w:sz w:val="28"/>
          <w:szCs w:val="28"/>
        </w:rPr>
        <w:t>146,32,</w:t>
      </w:r>
      <w:r w:rsidR="00210224" w:rsidRPr="002C2E89">
        <w:rPr>
          <w:rFonts w:ascii="Times New Roman" w:hAnsi="Times New Roman" w:cs="Times New Roman"/>
          <w:sz w:val="28"/>
          <w:szCs w:val="28"/>
          <w:vertAlign w:val="subscript"/>
        </w:rPr>
        <w:t xml:space="preserve">   </w:t>
      </w:r>
      <w:r w:rsidR="00210224" w:rsidRPr="002C2E89">
        <w:rPr>
          <w:rFonts w:ascii="Times New Roman" w:hAnsi="Times New Roman" w:cs="Times New Roman"/>
          <w:sz w:val="28"/>
          <w:szCs w:val="28"/>
        </w:rPr>
        <w:t>(схема, формулы, расчеты).</w:t>
      </w:r>
    </w:p>
    <w:p w14:paraId="52CCD7AB" w14:textId="77777777" w:rsidR="00210224" w:rsidRPr="002C2E89" w:rsidRDefault="00210224" w:rsidP="002102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2E89">
        <w:rPr>
          <w:rFonts w:ascii="Times New Roman" w:hAnsi="Times New Roman" w:cs="Times New Roman"/>
          <w:sz w:val="28"/>
          <w:szCs w:val="28"/>
        </w:rPr>
        <w:t>#</w:t>
      </w:r>
    </w:p>
    <w:p w14:paraId="177AA273" w14:textId="73D02442" w:rsidR="00210224" w:rsidRPr="002C2E89" w:rsidRDefault="00800B21" w:rsidP="002102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75 </w:t>
      </w:r>
      <w:r w:rsidR="00210224" w:rsidRPr="002C2E89">
        <w:rPr>
          <w:rFonts w:ascii="Times New Roman" w:hAnsi="Times New Roman" w:cs="Times New Roman"/>
          <w:sz w:val="28"/>
          <w:szCs w:val="28"/>
        </w:rPr>
        <w:t>Вычислить в треугольнике АДВ дирекционный угол стороны АВ и ее горизонтальную длину, если дано: Х</w:t>
      </w:r>
      <w:r w:rsidR="00210224" w:rsidRPr="002C2E89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r w:rsidR="00210224" w:rsidRPr="002C2E89">
        <w:rPr>
          <w:rFonts w:ascii="Times New Roman" w:hAnsi="Times New Roman" w:cs="Times New Roman"/>
          <w:sz w:val="28"/>
          <w:szCs w:val="28"/>
        </w:rPr>
        <w:t xml:space="preserve"> =428,15,   У</w:t>
      </w:r>
      <w:r w:rsidR="00210224" w:rsidRPr="002C2E89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r w:rsidR="00210224" w:rsidRPr="002C2E89">
        <w:rPr>
          <w:rFonts w:ascii="Times New Roman" w:hAnsi="Times New Roman" w:cs="Times New Roman"/>
          <w:sz w:val="28"/>
          <w:szCs w:val="28"/>
        </w:rPr>
        <w:t xml:space="preserve"> =122,47,  Х</w:t>
      </w:r>
      <w:r w:rsidR="00210224" w:rsidRPr="002C2E89">
        <w:rPr>
          <w:rFonts w:ascii="Times New Roman" w:hAnsi="Times New Roman" w:cs="Times New Roman"/>
          <w:sz w:val="28"/>
          <w:szCs w:val="28"/>
          <w:vertAlign w:val="subscript"/>
        </w:rPr>
        <w:t xml:space="preserve">В  </w:t>
      </w:r>
      <w:r w:rsidR="00210224" w:rsidRPr="002C2E89">
        <w:rPr>
          <w:rFonts w:ascii="Times New Roman" w:hAnsi="Times New Roman" w:cs="Times New Roman"/>
          <w:sz w:val="28"/>
          <w:szCs w:val="28"/>
        </w:rPr>
        <w:t xml:space="preserve"> =555,12           У</w:t>
      </w:r>
      <w:r w:rsidR="00210224" w:rsidRPr="002C2E89">
        <w:rPr>
          <w:rFonts w:ascii="Times New Roman" w:hAnsi="Times New Roman" w:cs="Times New Roman"/>
          <w:sz w:val="28"/>
          <w:szCs w:val="28"/>
          <w:vertAlign w:val="subscript"/>
        </w:rPr>
        <w:t xml:space="preserve">В    </w:t>
      </w:r>
      <w:r w:rsidR="00210224" w:rsidRPr="002C2E89">
        <w:rPr>
          <w:rFonts w:ascii="Times New Roman" w:hAnsi="Times New Roman" w:cs="Times New Roman"/>
          <w:sz w:val="28"/>
          <w:szCs w:val="28"/>
        </w:rPr>
        <w:t>=</w:t>
      </w:r>
      <w:r w:rsidR="00210224" w:rsidRPr="002C2E89">
        <w:rPr>
          <w:rFonts w:ascii="Times New Roman" w:hAnsi="Times New Roman" w:cs="Times New Roman"/>
          <w:sz w:val="28"/>
          <w:szCs w:val="28"/>
          <w:vertAlign w:val="subscript"/>
        </w:rPr>
        <w:t xml:space="preserve">   </w:t>
      </w:r>
      <w:r w:rsidR="00210224" w:rsidRPr="002C2E89">
        <w:rPr>
          <w:rFonts w:ascii="Times New Roman" w:hAnsi="Times New Roman" w:cs="Times New Roman"/>
          <w:sz w:val="28"/>
          <w:szCs w:val="28"/>
        </w:rPr>
        <w:t>135,32,</w:t>
      </w:r>
      <w:r w:rsidR="00210224" w:rsidRPr="002C2E89">
        <w:rPr>
          <w:rFonts w:ascii="Times New Roman" w:hAnsi="Times New Roman" w:cs="Times New Roman"/>
          <w:sz w:val="28"/>
          <w:szCs w:val="28"/>
          <w:vertAlign w:val="subscript"/>
        </w:rPr>
        <w:t xml:space="preserve">   </w:t>
      </w:r>
      <w:r w:rsidR="00210224" w:rsidRPr="002C2E89">
        <w:rPr>
          <w:rFonts w:ascii="Times New Roman" w:hAnsi="Times New Roman" w:cs="Times New Roman"/>
          <w:sz w:val="28"/>
          <w:szCs w:val="28"/>
        </w:rPr>
        <w:t>(схема, формулы, расчеты).</w:t>
      </w:r>
    </w:p>
    <w:p w14:paraId="56B6DBC2" w14:textId="77777777" w:rsidR="00210224" w:rsidRPr="002C2E89" w:rsidRDefault="00210224" w:rsidP="002102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2E89">
        <w:rPr>
          <w:rFonts w:ascii="Times New Roman" w:hAnsi="Times New Roman" w:cs="Times New Roman"/>
          <w:sz w:val="28"/>
          <w:szCs w:val="28"/>
        </w:rPr>
        <w:t>#</w:t>
      </w:r>
    </w:p>
    <w:p w14:paraId="40199458" w14:textId="096C0D48" w:rsidR="00210224" w:rsidRPr="002C2E89" w:rsidRDefault="00800B21" w:rsidP="002102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76 </w:t>
      </w:r>
      <w:r w:rsidR="00210224" w:rsidRPr="002C2E89">
        <w:rPr>
          <w:rFonts w:ascii="Times New Roman" w:hAnsi="Times New Roman" w:cs="Times New Roman"/>
          <w:sz w:val="28"/>
          <w:szCs w:val="28"/>
        </w:rPr>
        <w:t>Вычислить исправленные горизонтальные углы в треугольнике, если дано: Β = 35°30*45**, А= 66°15*10**, С=78°14*20**, (схема, формулы, расчеты).</w:t>
      </w:r>
    </w:p>
    <w:p w14:paraId="305CB8E7" w14:textId="77777777" w:rsidR="00210224" w:rsidRPr="002C2E89" w:rsidRDefault="00210224" w:rsidP="002102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2E89">
        <w:rPr>
          <w:rFonts w:ascii="Times New Roman" w:hAnsi="Times New Roman" w:cs="Times New Roman"/>
          <w:sz w:val="28"/>
          <w:szCs w:val="28"/>
        </w:rPr>
        <w:t>#</w:t>
      </w:r>
    </w:p>
    <w:p w14:paraId="702E53F3" w14:textId="4A38DFCC" w:rsidR="00210224" w:rsidRPr="002C2E89" w:rsidRDefault="00800B21" w:rsidP="00210224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77 </w:t>
      </w:r>
      <w:r w:rsidR="00210224" w:rsidRPr="002C2E8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Вынос точки с заданной проектной отметкой. </w:t>
      </w:r>
      <w:r w:rsidR="00210224" w:rsidRPr="002C2E89">
        <w:rPr>
          <w:rFonts w:ascii="Times New Roman" w:hAnsi="Times New Roman" w:cs="Times New Roman"/>
          <w:sz w:val="28"/>
          <w:szCs w:val="28"/>
        </w:rPr>
        <w:t xml:space="preserve">Дано: Н1=480,15, Нпроектная= 481,23, </w:t>
      </w:r>
      <w:r w:rsidR="00210224" w:rsidRPr="002C2E89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210224" w:rsidRPr="002C2E89">
        <w:rPr>
          <w:rFonts w:ascii="Times New Roman" w:hAnsi="Times New Roman" w:cs="Times New Roman"/>
          <w:sz w:val="28"/>
          <w:szCs w:val="28"/>
        </w:rPr>
        <w:t>=1.15 – высота прибора, (схема, формулы, расчеты).</w:t>
      </w:r>
    </w:p>
    <w:p w14:paraId="3C578FE8" w14:textId="77777777" w:rsidR="00210224" w:rsidRPr="002C2E89" w:rsidRDefault="00210224" w:rsidP="00210224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2C2E89">
        <w:rPr>
          <w:rFonts w:ascii="Times New Roman" w:hAnsi="Times New Roman" w:cs="Times New Roman"/>
          <w:sz w:val="28"/>
          <w:szCs w:val="28"/>
        </w:rPr>
        <w:t>#</w:t>
      </w:r>
    </w:p>
    <w:p w14:paraId="0638903A" w14:textId="78458636" w:rsidR="00210224" w:rsidRPr="002C2E89" w:rsidRDefault="00800B21" w:rsidP="00210224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78 </w:t>
      </w:r>
      <w:r w:rsidR="00210224" w:rsidRPr="002C2E8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Вынос точки с заданной проектной отметкой. </w:t>
      </w:r>
      <w:r w:rsidR="00210224" w:rsidRPr="002C2E89">
        <w:rPr>
          <w:rFonts w:ascii="Times New Roman" w:hAnsi="Times New Roman" w:cs="Times New Roman"/>
          <w:sz w:val="28"/>
          <w:szCs w:val="28"/>
        </w:rPr>
        <w:t xml:space="preserve">Дано: Н1=380,15, Н(проектная)= 381,23, </w:t>
      </w:r>
      <w:r w:rsidR="00210224" w:rsidRPr="002C2E89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210224" w:rsidRPr="002C2E89">
        <w:rPr>
          <w:rFonts w:ascii="Times New Roman" w:hAnsi="Times New Roman" w:cs="Times New Roman"/>
          <w:sz w:val="28"/>
          <w:szCs w:val="28"/>
        </w:rPr>
        <w:t>=1.25 – высота прибора, (схема, формулы, расчеты).</w:t>
      </w:r>
    </w:p>
    <w:p w14:paraId="4301A57C" w14:textId="77777777" w:rsidR="00210224" w:rsidRPr="002C2E89" w:rsidRDefault="00210224" w:rsidP="002102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2E89">
        <w:rPr>
          <w:rFonts w:ascii="Times New Roman" w:hAnsi="Times New Roman" w:cs="Times New Roman"/>
          <w:sz w:val="28"/>
          <w:szCs w:val="28"/>
        </w:rPr>
        <w:t>#</w:t>
      </w:r>
    </w:p>
    <w:p w14:paraId="31366A87" w14:textId="4E7D8F55" w:rsidR="00210224" w:rsidRPr="002C2E89" w:rsidRDefault="00800B21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79 </w:t>
      </w:r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Вычислить проектную отметку точки, если дано Нпко=451,16, </w:t>
      </w:r>
      <w:r w:rsidR="00210224" w:rsidRPr="002C2E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-0.040, точка находится на расстоянии ПК3+15,46, </w:t>
      </w:r>
      <w:r w:rsidR="00210224" w:rsidRPr="002C2E89">
        <w:rPr>
          <w:rFonts w:ascii="Times New Roman" w:hAnsi="Times New Roman" w:cs="Times New Roman"/>
          <w:sz w:val="28"/>
          <w:szCs w:val="28"/>
        </w:rPr>
        <w:t>(схема, формулы, расчеты).</w:t>
      </w:r>
    </w:p>
    <w:p w14:paraId="0FA186C7" w14:textId="77777777" w:rsidR="00210224" w:rsidRPr="002C2E89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42BC2994" w14:textId="1DD0400F" w:rsidR="00210224" w:rsidRPr="002C2E89" w:rsidRDefault="00800B21" w:rsidP="00210224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80 </w:t>
      </w:r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Вычислить проектную отметку точки, если дано Нпко=351,16, </w:t>
      </w:r>
      <w:r w:rsidR="00210224" w:rsidRPr="002C2E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-0.045, точка находится на расстоянии ПК2+15,46, </w:t>
      </w:r>
      <w:r w:rsidR="00210224" w:rsidRPr="002C2E89">
        <w:rPr>
          <w:rFonts w:ascii="Times New Roman" w:hAnsi="Times New Roman" w:cs="Times New Roman"/>
          <w:sz w:val="28"/>
          <w:szCs w:val="28"/>
        </w:rPr>
        <w:t>(схема, формулы, расчеты).</w:t>
      </w:r>
    </w:p>
    <w:p w14:paraId="4793EFD4" w14:textId="77777777" w:rsidR="00210224" w:rsidRPr="002C2E89" w:rsidRDefault="00210224" w:rsidP="00210224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1164626C" w14:textId="29CEB223" w:rsidR="00210224" w:rsidRPr="002C2E89" w:rsidRDefault="001D3C8E" w:rsidP="00210224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81 </w:t>
      </w:r>
      <w:r w:rsidR="00210224" w:rsidRPr="002C2E89">
        <w:rPr>
          <w:rFonts w:ascii="Times New Roman" w:hAnsi="Times New Roman" w:cs="Times New Roman"/>
          <w:sz w:val="28"/>
          <w:szCs w:val="28"/>
        </w:rPr>
        <w:t>Контроль ведомости вычисления координат по приращениям координат, (схема, формулы, расчеты).</w:t>
      </w:r>
    </w:p>
    <w:p w14:paraId="53208ADF" w14:textId="77777777" w:rsidR="00210224" w:rsidRPr="002959FB" w:rsidRDefault="00210224" w:rsidP="00210224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59FB">
        <w:rPr>
          <w:rFonts w:ascii="Times New Roman" w:hAnsi="Times New Roman" w:cs="Times New Roman"/>
          <w:sz w:val="28"/>
          <w:szCs w:val="28"/>
        </w:rPr>
        <w:t>#</w:t>
      </w:r>
    </w:p>
    <w:p w14:paraId="324D8AED" w14:textId="357CE49B" w:rsidR="001D3C8E" w:rsidRPr="002C2E89" w:rsidRDefault="001D3C8E" w:rsidP="001D3C8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82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Определить разбивочные элементы (горизонтальный угол и расстояние) переноса в натуру устья разведочной скважины. Исходные данные для производства расчетов: координаты точек 5, 7 теодолитного хода:</w:t>
      </w:r>
    </w:p>
    <w:p w14:paraId="63D77E10" w14:textId="77777777" w:rsidR="001D3C8E" w:rsidRPr="002C2E89" w:rsidRDefault="001D3C8E" w:rsidP="001D3C8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Х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 xml:space="preserve">5 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smartTag w:uri="urn:schemas-microsoft-com:office:smarttags" w:element="metricconverter">
        <w:smartTagPr>
          <w:attr w:name="ProductID" w:val="200 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200 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У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5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smartTag w:uri="urn:schemas-microsoft-com:office:smarttags" w:element="metricconverter">
        <w:smartTagPr>
          <w:attr w:name="ProductID" w:val="200 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200 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5D0C0F17" w14:textId="77777777" w:rsidR="001D3C8E" w:rsidRPr="002C2E89" w:rsidRDefault="001D3C8E" w:rsidP="001D3C8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Х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7</w:t>
      </w:r>
      <w:r w:rsidRPr="002C2E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smartTag w:uri="urn:schemas-microsoft-com:office:smarttags" w:element="metricconverter">
        <w:smartTagPr>
          <w:attr w:name="ProductID" w:val="200 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200 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У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7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smartTag w:uri="urn:schemas-microsoft-com:office:smarttags" w:element="metricconverter">
        <w:smartTagPr>
          <w:attr w:name="ProductID" w:val="100 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100 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32ABD90C" w14:textId="77777777" w:rsidR="001D3C8E" w:rsidRPr="002C2E89" w:rsidRDefault="001D3C8E" w:rsidP="001D3C8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координаты переносимой точки (скважины):</w:t>
      </w:r>
    </w:p>
    <w:p w14:paraId="05B26639" w14:textId="77777777" w:rsidR="001D3C8E" w:rsidRPr="002C2E89" w:rsidRDefault="001D3C8E" w:rsidP="001D3C8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Х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 xml:space="preserve">скв 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smartTag w:uri="urn:schemas-microsoft-com:office:smarttags" w:element="metricconverter">
        <w:smartTagPr>
          <w:attr w:name="ProductID" w:val="100 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100 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У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скв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smartTag w:uri="urn:schemas-microsoft-com:office:smarttags" w:element="metricconverter">
        <w:smartTagPr>
          <w:attr w:name="ProductID" w:val="350 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350 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</w:p>
    <w:p w14:paraId="2808496A" w14:textId="77777777" w:rsidR="001D3C8E" w:rsidRPr="002C2E89" w:rsidRDefault="001D3C8E" w:rsidP="001D3C8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60F51D88" w14:textId="6E2CE5BE" w:rsidR="001D3C8E" w:rsidRPr="002C2E89" w:rsidRDefault="001D3C8E" w:rsidP="001D3C8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Определить среднее превышение между репером Рп 37, заложенным в кровле, и пикетом ПК 29, заложенным в почве бремсберга. Отсчеты на рейках при двух установках нивелира соответственно составляют: Рп 37 – </w:t>
      </w:r>
      <w:smartTag w:uri="urn:schemas-microsoft-com:office:smarttags" w:element="metricconverter">
        <w:smartTagPr>
          <w:attr w:name="ProductID" w:val="1471 м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1471 мм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smartTag w:uri="urn:schemas-microsoft-com:office:smarttags" w:element="metricconverter">
        <w:smartTagPr>
          <w:attr w:name="ProductID" w:val="1469 м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1469 мм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на ПК 29 – </w:t>
      </w:r>
      <w:smartTag w:uri="urn:schemas-microsoft-com:office:smarttags" w:element="metricconverter">
        <w:smartTagPr>
          <w:attr w:name="ProductID" w:val="1001 м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1001 мм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smartTag w:uri="urn:schemas-microsoft-com:office:smarttags" w:element="metricconverter">
        <w:smartTagPr>
          <w:attr w:name="ProductID" w:val="999 м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999 мм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367AC2D3" w14:textId="77777777" w:rsidR="001D3C8E" w:rsidRPr="002C2E89" w:rsidRDefault="001D3C8E" w:rsidP="001D3C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2E89">
        <w:rPr>
          <w:rFonts w:ascii="Times New Roman" w:hAnsi="Times New Roman" w:cs="Times New Roman"/>
          <w:sz w:val="28"/>
          <w:szCs w:val="28"/>
        </w:rPr>
        <w:t>#</w:t>
      </w:r>
    </w:p>
    <w:p w14:paraId="1E90D905" w14:textId="78E6B9F2" w:rsidR="001D3C8E" w:rsidRPr="002C2E89" w:rsidRDefault="001D3C8E" w:rsidP="001D3C8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84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Определить среднее превышение между пикетами ПК17 и ПК18, заложенными в почве откаточного штрека, если отсчеты по рейкам при двух различных высотах инструмента соответственно равны: на задний ПК 17 –                 </w:t>
      </w:r>
      <w:smartTag w:uri="urn:schemas-microsoft-com:office:smarttags" w:element="metricconverter">
        <w:smartTagPr>
          <w:attr w:name="ProductID" w:val="0330 м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0330 мм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smartTag w:uri="urn:schemas-microsoft-com:office:smarttags" w:element="metricconverter">
        <w:smartTagPr>
          <w:attr w:name="ProductID" w:val="0382 м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0382 мм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на передний ПК 18 – </w:t>
      </w:r>
      <w:smartTag w:uri="urn:schemas-microsoft-com:office:smarttags" w:element="metricconverter">
        <w:smartTagPr>
          <w:attr w:name="ProductID" w:val="0979 м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0979 мм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smartTag w:uri="urn:schemas-microsoft-com:office:smarttags" w:element="metricconverter">
        <w:smartTagPr>
          <w:attr w:name="ProductID" w:val="1034 м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1034 мм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35E2496B" w14:textId="77777777" w:rsidR="001D3C8E" w:rsidRPr="002C2E89" w:rsidRDefault="001D3C8E" w:rsidP="001D3C8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#</w:t>
      </w:r>
    </w:p>
    <w:p w14:paraId="452754FA" w14:textId="4786B427" w:rsidR="001D3C8E" w:rsidRPr="002C2E89" w:rsidRDefault="001D3C8E" w:rsidP="001D3C8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85</w:t>
      </w:r>
      <w:r w:rsidRPr="002C2E89">
        <w:rPr>
          <w:rFonts w:ascii="Times New Roman" w:hAnsi="Times New Roman" w:cs="Times New Roman"/>
          <w:sz w:val="28"/>
          <w:szCs w:val="28"/>
        </w:rPr>
        <w:t xml:space="preserve"> 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Вычислить абсолютную отметку ПК 11 в восстающем, если известно следующее: наклонное расстояние между ПК 10 и ПК 11 измерено рулеткой и составляет </w:t>
      </w:r>
      <w:smartTag w:uri="urn:schemas-microsoft-com:office:smarttags" w:element="metricconverter">
        <w:smartTagPr>
          <w:attr w:name="ProductID" w:val="43,531 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43,531 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; измеренный вертикальный угол возвышения ПК 11 над ПК 10 составляет +27</w:t>
      </w:r>
      <w:r w:rsidRPr="002C2E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0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53'; при измерении вертикального угла высота визирования равнялась высоте инструмента. Абсолютная отметка 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Н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ПК10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- </w:t>
      </w:r>
      <w:smartTag w:uri="urn:schemas-microsoft-com:office:smarttags" w:element="metricconverter">
        <w:smartTagPr>
          <w:attr w:name="ProductID" w:val="60,000 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60,000 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10F3E320" w14:textId="77777777" w:rsidR="001D3C8E" w:rsidRPr="002C2E89" w:rsidRDefault="001D3C8E" w:rsidP="001D3C8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#</w:t>
      </w:r>
    </w:p>
    <w:p w14:paraId="775CF01A" w14:textId="2B5735A4" w:rsidR="001D3C8E" w:rsidRPr="002C2E89" w:rsidRDefault="001D3C8E" w:rsidP="001D3C8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86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Практические действия на местности при задании направления выработкам в горизонтальной плоскости. </w:t>
      </w:r>
      <w:r w:rsidRPr="002C2E89">
        <w:rPr>
          <w:rFonts w:ascii="Times New Roman" w:eastAsia="SimSun" w:hAnsi="Times New Roman" w:cs="Times New Roman"/>
          <w:sz w:val="28"/>
          <w:szCs w:val="28"/>
          <w:lang w:eastAsia="zh-CN"/>
        </w:rPr>
        <w:t>(Схемы, формулы).</w:t>
      </w:r>
    </w:p>
    <w:p w14:paraId="43741F77" w14:textId="77777777" w:rsidR="001D3C8E" w:rsidRPr="002C2E89" w:rsidRDefault="001D3C8E" w:rsidP="001D3C8E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# </w:t>
      </w:r>
    </w:p>
    <w:p w14:paraId="58E7E22F" w14:textId="02482E0A" w:rsidR="001D3C8E" w:rsidRPr="002C2E89" w:rsidRDefault="001D3C8E" w:rsidP="001D3C8E">
      <w:pPr>
        <w:spacing w:after="0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87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Практические действия на местности при задании направления выработкам в вертикальной плоскости. </w:t>
      </w:r>
      <w:r w:rsidRPr="002C2E89">
        <w:rPr>
          <w:rFonts w:ascii="Times New Roman" w:eastAsia="SimSun" w:hAnsi="Times New Roman" w:cs="Times New Roman"/>
          <w:sz w:val="28"/>
          <w:szCs w:val="28"/>
          <w:lang w:eastAsia="zh-CN"/>
        </w:rPr>
        <w:t>(Схемы, формулы).</w:t>
      </w:r>
    </w:p>
    <w:p w14:paraId="52DD09A1" w14:textId="77777777" w:rsidR="001D3C8E" w:rsidRPr="002C2E89" w:rsidRDefault="001D3C8E" w:rsidP="001D3C8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04C73631" w14:textId="338A5C99" w:rsidR="001D3C8E" w:rsidRPr="002C2E89" w:rsidRDefault="001D3C8E" w:rsidP="001D3C8E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88</w:t>
      </w:r>
      <w:r w:rsidRPr="002C2E89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Написать формулу вычисления средней отметки при вертикальной планировке поверхностей промышленных площадок шахт и карьеров из шести квадратов. (Схемы, формулы).</w:t>
      </w:r>
    </w:p>
    <w:p w14:paraId="69769AF7" w14:textId="77777777" w:rsidR="001D3C8E" w:rsidRPr="002C2E89" w:rsidRDefault="001D3C8E" w:rsidP="001D3C8E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2C2E89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# </w:t>
      </w:r>
    </w:p>
    <w:p w14:paraId="0623D32B" w14:textId="245CB76C" w:rsidR="001D3C8E" w:rsidRPr="002C2E89" w:rsidRDefault="001D3C8E" w:rsidP="001D3C8E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89</w:t>
      </w: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</w:t>
      </w:r>
      <w:r w:rsidRPr="002C2E89">
        <w:rPr>
          <w:rFonts w:ascii="Times New Roman" w:eastAsia="SimSun" w:hAnsi="Times New Roman" w:cs="Times New Roman"/>
          <w:sz w:val="28"/>
          <w:szCs w:val="28"/>
          <w:lang w:eastAsia="zh-CN"/>
        </w:rPr>
        <w:t>Построить картограмму земляных работ (рабочие отметки придумать самостоятельно) при вертикальной планировке поверхностей промышленных площадок шахт и карьеров из четырех квадратов. (Схемы, формулы).</w:t>
      </w:r>
    </w:p>
    <w:p w14:paraId="7A9FCC56" w14:textId="77777777" w:rsidR="001D3C8E" w:rsidRPr="002C2E89" w:rsidRDefault="001D3C8E" w:rsidP="001D3C8E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2C2E89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# </w:t>
      </w:r>
    </w:p>
    <w:p w14:paraId="48A86ED0" w14:textId="3F8FBE08" w:rsidR="001D3C8E" w:rsidRPr="002C2E89" w:rsidRDefault="001D3C8E" w:rsidP="001D3C8E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9</w:t>
      </w:r>
      <w:r>
        <w:rPr>
          <w:rFonts w:ascii="Times New Roman" w:eastAsia="SimSun" w:hAnsi="Times New Roman" w:cs="Times New Roman"/>
          <w:sz w:val="28"/>
          <w:szCs w:val="28"/>
          <w:lang w:eastAsia="zh-CN"/>
        </w:rPr>
        <w:t>0</w:t>
      </w: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</w:t>
      </w:r>
      <w:r w:rsidRPr="002C2E89">
        <w:rPr>
          <w:rFonts w:ascii="Times New Roman" w:eastAsia="SimSun" w:hAnsi="Times New Roman" w:cs="Times New Roman"/>
          <w:sz w:val="28"/>
          <w:szCs w:val="28"/>
          <w:lang w:eastAsia="zh-CN"/>
        </w:rPr>
        <w:t>Вычислить объем земляных работ по насыпи и выемке (рабочие отметки придумать самостоятельно) при вертикальной планировке поверхностей промышленных площадок шахт и карьеров из шести квадратов. (Схемы, формулы).</w:t>
      </w:r>
    </w:p>
    <w:p w14:paraId="1A2F031C" w14:textId="77777777" w:rsidR="00006F86" w:rsidRDefault="00006F86"/>
    <w:sectPr w:rsidR="00006F86" w:rsidSect="00F567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10224"/>
    <w:rsid w:val="00006F86"/>
    <w:rsid w:val="00174F4C"/>
    <w:rsid w:val="001D3C8E"/>
    <w:rsid w:val="00210224"/>
    <w:rsid w:val="00800B21"/>
    <w:rsid w:val="00C04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B3876D1"/>
  <w15:docId w15:val="{10A73E2D-21A7-4902-96C9-65B01790F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0224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7</Pages>
  <Words>1528</Words>
  <Characters>9847</Characters>
  <Application>Microsoft Office Word</Application>
  <DocSecurity>0</DocSecurity>
  <Lines>317</Lines>
  <Paragraphs>242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11133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Madina Ipalakova</cp:lastModifiedBy>
  <cp:revision>4</cp:revision>
  <dcterms:created xsi:type="dcterms:W3CDTF">2021-01-26T11:21:00Z</dcterms:created>
  <dcterms:modified xsi:type="dcterms:W3CDTF">2022-11-09T17:34:00Z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774f4d193fd321e96fce01a544b2adcdfc106fcbfcea157226532e9ff13e2bc8</vt:lpwstr>
  </property>
</Properties>
</file>